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3EB317" w14:textId="46B7BB39" w:rsidR="00A92F27" w:rsidRDefault="004574C0">
      <w:r w:rsidRPr="004574C0">
        <w:rPr>
          <w:b/>
          <w:bCs/>
        </w:rPr>
        <w:t>Теория</w:t>
      </w:r>
      <w:r>
        <w:t>.</w:t>
      </w:r>
    </w:p>
    <w:p w14:paraId="11964863" w14:textId="4DBEB3CD" w:rsidR="004574C0" w:rsidRDefault="004574C0" w:rsidP="004306D0">
      <w:pPr>
        <w:pStyle w:val="a4"/>
      </w:pPr>
      <w:r>
        <w:t xml:space="preserve">Скорость света постоянна во всех </w:t>
      </w:r>
      <w:r w:rsidRPr="004574C0">
        <w:rPr>
          <w:u w:val="single"/>
        </w:rPr>
        <w:t>ИСО</w:t>
      </w:r>
      <w:r>
        <w:t>.</w:t>
      </w:r>
    </w:p>
    <w:p w14:paraId="2804926C" w14:textId="5478B3DB" w:rsidR="004574C0" w:rsidRDefault="004574C0" w:rsidP="004306D0">
      <w:pPr>
        <w:pStyle w:val="a4"/>
      </w:pPr>
      <w:r>
        <w:t>Не существует ИСО, двигающихся со скоростью света.</w:t>
      </w:r>
    </w:p>
    <w:p w14:paraId="3598B878" w14:textId="6F160164" w:rsidR="004306D0" w:rsidRDefault="004306D0" w:rsidP="002C0109">
      <w:pPr>
        <w:pStyle w:val="a4"/>
      </w:pPr>
      <w:r>
        <w:t>Интервалы инвариантны.</w:t>
      </w:r>
    </w:p>
    <w:p w14:paraId="3A4042E7" w14:textId="3C4917BE" w:rsidR="004306D0" w:rsidRDefault="004306D0">
      <m:oMathPara>
        <m:oMath>
          <m:r>
            <w:rPr>
              <w:rFonts w:ascii="Cambria Math" w:hAnsi="Cambria Math"/>
            </w:rPr>
            <m:t>ds=ds'</m:t>
          </m:r>
        </m:oMath>
      </m:oMathPara>
    </w:p>
    <w:p w14:paraId="4550B893" w14:textId="1211EB33" w:rsidR="002068C2" w:rsidRPr="002068C2" w:rsidRDefault="004306D0">
      <w:r w:rsidRPr="004832DD">
        <w:rPr>
          <w:rFonts w:eastAsiaTheme="minorEastAsia"/>
          <w:iCs/>
          <w:noProof/>
        </w:rPr>
        <w:drawing>
          <wp:anchor distT="0" distB="0" distL="114300" distR="114300" simplePos="0" relativeHeight="251658240" behindDoc="0" locked="0" layoutInCell="1" allowOverlap="1" wp14:anchorId="5A75BE23" wp14:editId="71EA2414">
            <wp:simplePos x="0" y="0"/>
            <wp:positionH relativeFrom="margin">
              <wp:posOffset>-30480</wp:posOffset>
            </wp:positionH>
            <wp:positionV relativeFrom="paragraph">
              <wp:posOffset>38100</wp:posOffset>
            </wp:positionV>
            <wp:extent cx="1706880" cy="1327785"/>
            <wp:effectExtent l="0" t="0" r="7620" b="5715"/>
            <wp:wrapThrough wrapText="bothSides">
              <wp:wrapPolygon edited="0">
                <wp:start x="0" y="0"/>
                <wp:lineTo x="0" y="21383"/>
                <wp:lineTo x="21455" y="21383"/>
                <wp:lineTo x="21455" y="0"/>
                <wp:lineTo x="0" y="0"/>
              </wp:wrapPolygon>
            </wp:wrapThrough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688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68C2">
        <w:t>Из равенства интервалов сразу следует</w:t>
      </w:r>
      <w:r w:rsidR="003C7B69">
        <w:t xml:space="preserve"> </w:t>
      </w:r>
      <w:r w:rsidR="003C7B69" w:rsidRPr="003C7B69">
        <w:rPr>
          <w:b/>
          <w:bCs/>
        </w:rPr>
        <w:t>правило сокращения времени</w:t>
      </w:r>
      <w:r w:rsidR="003C7B69">
        <w:t>.</w:t>
      </w:r>
    </w:p>
    <w:p w14:paraId="57024935" w14:textId="737B989A" w:rsidR="002068C2" w:rsidRPr="00191E0F" w:rsidRDefault="002068C2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d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t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=dt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1-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+d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+d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d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</m:e>
          </m:rad>
          <m:r>
            <w:rPr>
              <w:rFonts w:ascii="Cambria Math" w:hAnsi="Cambria Math"/>
            </w:rPr>
            <m:t>=dt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1-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V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</m:e>
          </m:rad>
        </m:oMath>
      </m:oMathPara>
    </w:p>
    <w:p w14:paraId="0ED30658" w14:textId="5D1946DE" w:rsidR="00191E0F" w:rsidRDefault="00191E0F">
      <w:pPr>
        <w:rPr>
          <w:rFonts w:eastAsiaTheme="minorEastAsia"/>
        </w:rPr>
      </w:pPr>
      <w:r>
        <w:rPr>
          <w:rFonts w:eastAsiaTheme="minorEastAsia"/>
        </w:rPr>
        <w:t>Штрихованные – подвижные часы, не штрихованные – наши.</w:t>
      </w:r>
    </w:p>
    <w:p w14:paraId="7C8A8442" w14:textId="20E76F53" w:rsidR="004832DD" w:rsidRPr="004832DD" w:rsidRDefault="004832DD" w:rsidP="004306D0">
      <w:pPr>
        <w:pStyle w:val="a4"/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</w:rPr>
            <m:t>γ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  <m:ctrlPr>
                <w:rPr>
                  <w:rFonts w:ascii="Cambria Math" w:hAnsi="Cambria Math"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</m:e>
              </m:rad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  <m:ctrlPr>
                <w:rPr>
                  <w:rFonts w:ascii="Cambria Math" w:hAnsi="Cambria Math"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β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  <m:r>
            <w:rPr>
              <w:rFonts w:ascii="Cambria Math" w:hAnsi="Cambria Math"/>
              <w:lang w:val="en-US"/>
            </w:rPr>
            <m:t>,  β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V</m:t>
              </m:r>
            </m:num>
            <m:den>
              <m:r>
                <w:rPr>
                  <w:rFonts w:ascii="Cambria Math" w:hAnsi="Cambria Math"/>
                  <w:lang w:val="en-US"/>
                </w:rPr>
                <m:t>c</m:t>
              </m:r>
            </m:den>
          </m:f>
        </m:oMath>
      </m:oMathPara>
    </w:p>
    <w:p w14:paraId="43868247" w14:textId="38732BAD" w:rsidR="004832DD" w:rsidRDefault="004832DD" w:rsidP="004851B9">
      <w:pPr>
        <w:pStyle w:val="a4"/>
      </w:pPr>
      <m:oMath>
        <m:r>
          <w:rPr>
            <w:rFonts w:ascii="Cambria Math" w:hAnsi="Cambria Math"/>
          </w:rPr>
          <m:t>γ</m:t>
        </m:r>
      </m:oMath>
      <w:r>
        <w:t xml:space="preserve"> – релятивистский фактор.</w:t>
      </w:r>
    </w:p>
    <w:p w14:paraId="355F696F" w14:textId="61A7644B" w:rsidR="002C0109" w:rsidRPr="002C0109" w:rsidRDefault="0090633C" w:rsidP="004851B9">
      <w:pPr>
        <w:pStyle w:val="a4"/>
        <w:rPr>
          <w:rFonts w:eastAsiaTheme="minorEastAsia"/>
          <w:i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/>
              <w:lang w:val="en-US"/>
            </w:rPr>
            <m:t>≤1→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hAnsi="Cambria Math"/>
                </w:rPr>
                <m:t>1-</m:t>
              </m:r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β</m:t>
                  </m:r>
                  <m:ctrlPr>
                    <w:rPr>
                      <w:rFonts w:ascii="Cambria Math" w:hAnsi="Cambria Math"/>
                    </w:rPr>
                  </m:ctrlP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/>
            </w:rPr>
            <m:t>≤1→γ≥1</m:t>
          </m:r>
        </m:oMath>
      </m:oMathPara>
    </w:p>
    <w:p w14:paraId="17FE3FEA" w14:textId="3CBBA735" w:rsidR="004832DD" w:rsidRPr="004832DD" w:rsidRDefault="0090633C" w:rsidP="004832DD">
      <w:pPr>
        <w:rPr>
          <w:rFonts w:eastAsiaTheme="minorEastAsia"/>
          <w:i/>
        </w:rPr>
      </w:pPr>
      <m:oMathPara>
        <m:oMath>
          <m:borderBox>
            <m:borderBoxPr>
              <m:ctrlPr>
                <w:rPr>
                  <w:rFonts w:ascii="Cambria Math" w:hAnsi="Cambria Math"/>
                  <w:i/>
                </w:rPr>
              </m:ctrlPr>
            </m:borderBoxPr>
            <m:e>
              <m:r>
                <w:rPr>
                  <w:rFonts w:ascii="Cambria Math" w:hAnsi="Cambria Math"/>
                </w:rPr>
                <m:t>d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dt</m:t>
                  </m:r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r>
                    <w:rPr>
                      <w:rFonts w:ascii="Cambria Math" w:hAnsi="Cambria Math"/>
                    </w:rPr>
                    <m:t>γ</m:t>
                  </m:r>
                </m:den>
              </m:f>
              <m:r>
                <w:rPr>
                  <w:rFonts w:ascii="Cambria Math" w:hAnsi="Cambria Math"/>
                  <w:lang w:val="en-US"/>
                </w:rPr>
                <m:t>=dt</m:t>
              </m:r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β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e>
          </m:borderBox>
        </m:oMath>
      </m:oMathPara>
    </w:p>
    <w:p w14:paraId="223121F7" w14:textId="5419B41B" w:rsidR="00750703" w:rsidRDefault="004306D0" w:rsidP="002C0109">
      <w:pPr>
        <w:pStyle w:val="a4"/>
      </w:pPr>
      <w:r>
        <w:t xml:space="preserve"> </w:t>
      </w:r>
      <w:r w:rsidR="004832DD" w:rsidRPr="004832DD">
        <w:t xml:space="preserve"> </w:t>
      </w:r>
      <w:r>
        <w:t xml:space="preserve">На рисунке показана синхронизация часов – для этого в середине посылается сигнал, который одновременно должен прийти к обеим часам. </w:t>
      </w:r>
      <w:r w:rsidR="004832DD">
        <w:t xml:space="preserve">Собственное время является меньшим. </w:t>
      </w:r>
      <w:r>
        <w:t>Правило для запоминания</w:t>
      </w:r>
      <w:r w:rsidRPr="004306D0">
        <w:t>:</w:t>
      </w:r>
      <w:r>
        <w:t xml:space="preserve"> </w:t>
      </w:r>
      <w:r w:rsidR="004832DD">
        <w:t>«</w:t>
      </w:r>
      <w:r>
        <w:t>г</w:t>
      </w:r>
      <w:r w:rsidR="004832DD">
        <w:t>де больше часов – там больше время», т.е</w:t>
      </w:r>
      <w:r w:rsidR="004832DD" w:rsidRPr="004832DD">
        <w:t xml:space="preserve">. </w:t>
      </w:r>
      <w:r w:rsidR="004832DD">
        <w:t>время больше там, где проводятся измерения</w:t>
      </w:r>
      <w:r w:rsidR="00750703">
        <w:t>.</w:t>
      </w:r>
      <w:r>
        <w:t xml:space="preserve"> </w:t>
      </w:r>
    </w:p>
    <w:p w14:paraId="791F5DE0" w14:textId="6EF31FAD" w:rsidR="002C0109" w:rsidRPr="002C0109" w:rsidRDefault="002C0109" w:rsidP="004851B9">
      <w:pPr>
        <w:pStyle w:val="a4"/>
        <w:rPr>
          <w:iCs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∆</m:t>
          </m:r>
          <m:sSup>
            <m:sSupPr>
              <m:ctrlPr>
                <w:rPr>
                  <w:rFonts w:ascii="Cambria Math" w:hAnsi="Cambria Math"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'</m:t>
              </m:r>
            </m:sup>
          </m:sSup>
          <m:r>
            <m:rPr>
              <m:sty m:val="p"/>
            </m:rPr>
            <w:rPr>
              <w:rFonts w:ascii="Cambria Math" w:hAnsi="Cambria Math"/>
              <w:lang w:val="en-US"/>
            </w:rPr>
            <m:t>&lt;∆</m:t>
          </m:r>
          <m:r>
            <w:rPr>
              <w:rFonts w:ascii="Cambria Math" w:hAnsi="Cambria Math"/>
              <w:lang w:val="en-US"/>
            </w:rPr>
            <m:t>t</m:t>
          </m:r>
        </m:oMath>
      </m:oMathPara>
    </w:p>
    <w:p w14:paraId="0FE0106B" w14:textId="29D9FE42" w:rsidR="00750703" w:rsidRDefault="00BC16C6" w:rsidP="004832DD">
      <w:pPr>
        <w:rPr>
          <w:rFonts w:eastAsiaTheme="minorEastAsia"/>
          <w:iCs/>
        </w:rPr>
      </w:pPr>
      <w:r w:rsidRPr="00BC16C6">
        <w:rPr>
          <w:iCs/>
          <w:noProof/>
        </w:rPr>
        <w:drawing>
          <wp:anchor distT="0" distB="0" distL="114300" distR="114300" simplePos="0" relativeHeight="251659264" behindDoc="0" locked="0" layoutInCell="1" allowOverlap="1" wp14:anchorId="1266DB54" wp14:editId="6B69105D">
            <wp:simplePos x="0" y="0"/>
            <wp:positionH relativeFrom="column">
              <wp:posOffset>-5400</wp:posOffset>
            </wp:positionH>
            <wp:positionV relativeFrom="paragraph">
              <wp:posOffset>294005</wp:posOffset>
            </wp:positionV>
            <wp:extent cx="1714500" cy="1131143"/>
            <wp:effectExtent l="0" t="0" r="0" b="0"/>
            <wp:wrapThrough wrapText="bothSides">
              <wp:wrapPolygon edited="0">
                <wp:start x="0" y="0"/>
                <wp:lineTo x="0" y="21103"/>
                <wp:lineTo x="21360" y="21103"/>
                <wp:lineTo x="21360" y="0"/>
                <wp:lineTo x="0" y="0"/>
              </wp:wrapPolygon>
            </wp:wrapThrough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131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0703" w:rsidRPr="00BC16C6">
        <w:rPr>
          <w:rFonts w:eastAsiaTheme="minorEastAsia"/>
          <w:b/>
          <w:bCs/>
          <w:iCs/>
        </w:rPr>
        <w:t>Сокращение длин</w:t>
      </w:r>
      <w:r w:rsidR="00750703">
        <w:rPr>
          <w:rFonts w:eastAsiaTheme="minorEastAsia"/>
          <w:iCs/>
        </w:rPr>
        <w:t>.</w:t>
      </w:r>
    </w:p>
    <w:p w14:paraId="22FA4A9E" w14:textId="2AFBF129" w:rsidR="00BC16C6" w:rsidRPr="00BC16C6" w:rsidRDefault="00BC16C6" w:rsidP="004832DD">
      <w:pPr>
        <w:rPr>
          <w:rFonts w:eastAsiaTheme="minorEastAsia"/>
          <w:iCs/>
        </w:rPr>
      </w:pPr>
      <w:r>
        <w:rPr>
          <w:rFonts w:eastAsiaTheme="minorEastAsia"/>
          <w:iCs/>
        </w:rPr>
        <w:t>Для измерения длины мы сверяемся с часами движущейся системы. Там больше часов, значит там больше время.</w:t>
      </w:r>
    </w:p>
    <w:p w14:paraId="2DB5D76A" w14:textId="3ADF76B6" w:rsidR="00BC16C6" w:rsidRDefault="0090633C" w:rsidP="00BC16C6">
      <w:pPr>
        <w:pStyle w:val="a4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BC16C6" w:rsidRPr="004D37C1">
        <w:t xml:space="preserve"> – </w:t>
      </w:r>
      <w:r w:rsidR="00BC16C6">
        <w:t>собственная длина.</w:t>
      </w:r>
    </w:p>
    <w:p w14:paraId="21949450" w14:textId="33E8DB89" w:rsidR="00BC16C6" w:rsidRDefault="00BC16C6" w:rsidP="004832DD">
      <w:pPr>
        <w:rPr>
          <w:rFonts w:eastAsiaTheme="minorEastAsia"/>
        </w:rPr>
      </w:pPr>
      <m:oMath>
        <m:r>
          <w:rPr>
            <w:rFonts w:ascii="Cambria Math" w:hAnsi="Cambria Math"/>
            <w:lang w:val="en-US"/>
          </w:rPr>
          <m:t>l</m:t>
        </m:r>
      </m:oMath>
      <w:r>
        <w:rPr>
          <w:rFonts w:eastAsiaTheme="minorEastAsia"/>
          <w:i/>
          <w:iCs/>
        </w:rPr>
        <w:t xml:space="preserve"> – </w:t>
      </w:r>
      <w:r>
        <w:rPr>
          <w:rFonts w:eastAsiaTheme="minorEastAsia"/>
        </w:rPr>
        <w:t>измеренная длина</w:t>
      </w:r>
    </w:p>
    <w:p w14:paraId="073AD4E4" w14:textId="5C444E41" w:rsidR="00BC16C6" w:rsidRPr="00BC16C6" w:rsidRDefault="00BC16C6" w:rsidP="004832DD">
      <w:pPr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l=V∆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=V∆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k'</m:t>
              </m:r>
            </m:sub>
          </m:sSub>
          <m:r>
            <w:rPr>
              <w:rFonts w:ascii="Cambria Math" w:hAnsi="Cambria Math"/>
            </w:rPr>
            <m:t xml:space="preserve"> </m:t>
          </m:r>
        </m:oMath>
      </m:oMathPara>
    </w:p>
    <w:p w14:paraId="70108F54" w14:textId="03E5B07F" w:rsidR="00BC16C6" w:rsidRPr="00BC16C6" w:rsidRDefault="0090633C" w:rsidP="004832DD">
      <w:pPr>
        <w:rPr>
          <w:rFonts w:eastAsiaTheme="minorEastAsia"/>
          <w:i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l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∆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∆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k'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γ</m:t>
              </m:r>
            </m:den>
          </m:f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hAnsi="Cambria Math"/>
                </w:rPr>
                <m:t>1-</m:t>
              </m:r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β</m:t>
                  </m:r>
                  <m:ctrlPr>
                    <w:rPr>
                      <w:rFonts w:ascii="Cambria Math" w:hAnsi="Cambria Math"/>
                    </w:rPr>
                  </m:ctrlP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</m:oMath>
      </m:oMathPara>
    </w:p>
    <w:p w14:paraId="1DB0B25C" w14:textId="74143E38" w:rsidR="00BC16C6" w:rsidRPr="00BC16C6" w:rsidRDefault="0090633C" w:rsidP="004832DD">
      <w:pPr>
        <w:rPr>
          <w:rFonts w:eastAsiaTheme="minorEastAsia"/>
          <w:i/>
        </w:rPr>
      </w:pPr>
      <m:oMathPara>
        <m:oMath>
          <m:borderBox>
            <m:borderBoxPr>
              <m:ctrlPr>
                <w:rPr>
                  <w:rFonts w:ascii="Cambria Math" w:hAnsi="Cambria Math"/>
                  <w:i/>
                  <w:lang w:val="en-US"/>
                </w:rPr>
              </m:ctrlPr>
            </m:borderBoxPr>
            <m:e>
              <m:r>
                <w:rPr>
                  <w:rFonts w:ascii="Cambria Math" w:hAnsi="Cambria Math"/>
                  <w:lang w:val="en-US"/>
                </w:rPr>
                <m:t>l=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β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e>
          </m:borderBox>
        </m:oMath>
      </m:oMathPara>
    </w:p>
    <w:p w14:paraId="2538DAED" w14:textId="5E5E9D23" w:rsidR="00BC16C6" w:rsidRDefault="00BC16C6" w:rsidP="004832DD">
      <w:pPr>
        <w:rPr>
          <w:rFonts w:eastAsiaTheme="minorEastAsia"/>
          <w:iCs/>
        </w:rPr>
      </w:pPr>
      <w:r>
        <w:rPr>
          <w:rFonts w:eastAsiaTheme="minorEastAsia"/>
          <w:iCs/>
        </w:rPr>
        <w:t>Измеренная длина меньше собственной</w:t>
      </w:r>
      <w:r w:rsidR="002C0109" w:rsidRPr="002C0109">
        <w:rPr>
          <w:rFonts w:eastAsiaTheme="minorEastAsia"/>
          <w:iCs/>
        </w:rPr>
        <w:t xml:space="preserve"> </w:t>
      </w:r>
      <m:oMath>
        <m:r>
          <w:rPr>
            <w:rFonts w:ascii="Cambria Math" w:eastAsiaTheme="minorEastAsia" w:hAnsi="Cambria Math"/>
          </w:rPr>
          <m:t>l≤</m:t>
        </m:r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>
        <w:rPr>
          <w:rFonts w:eastAsiaTheme="minorEastAsia"/>
          <w:iCs/>
        </w:rPr>
        <w:t>.</w:t>
      </w:r>
    </w:p>
    <w:p w14:paraId="4C5F9CB3" w14:textId="77777777" w:rsidR="004851B9" w:rsidRDefault="00743ECE" w:rsidP="00127826">
      <w:pPr>
        <w:pStyle w:val="a4"/>
      </w:pPr>
      <w:r w:rsidRPr="00743ECE">
        <w:rPr>
          <w:b/>
          <w:bCs/>
        </w:rPr>
        <w:t>Преобразования Лоренца</w:t>
      </w:r>
      <w:r>
        <w:t>.</w:t>
      </w:r>
      <w:r w:rsidR="00127826" w:rsidRPr="00127826">
        <w:t xml:space="preserve"> </w:t>
      </w:r>
    </w:p>
    <w:p w14:paraId="08205776" w14:textId="77777777" w:rsidR="004851B9" w:rsidRPr="00127826" w:rsidRDefault="004851B9" w:rsidP="004851B9">
      <w:pPr>
        <w:pStyle w:val="a4"/>
      </w:pPr>
      <w:r>
        <w:t xml:space="preserve">Прямые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K</m:t>
            </m:r>
            <m:r>
              <w:rPr>
                <w:rFonts w:ascii="Cambria Math" w:hAnsi="Cambria Math"/>
              </w:rPr>
              <m:t>→</m:t>
            </m:r>
            <m:r>
              <w:rPr>
                <w:rFonts w:ascii="Cambria Math" w:hAnsi="Cambria Math"/>
                <w:lang w:val="en-US"/>
              </w:rPr>
              <m:t>K</m:t>
            </m:r>
            <m:r>
              <w:rPr>
                <w:rFonts w:ascii="Cambria Math" w:hAnsi="Cambria Math"/>
              </w:rPr>
              <m:t>'</m:t>
            </m:r>
          </m:e>
        </m:d>
      </m:oMath>
      <w:r w:rsidRPr="00127826">
        <w:t>:</w:t>
      </w:r>
    </w:p>
    <w:p w14:paraId="5BC7F4E0" w14:textId="77777777" w:rsidR="004851B9" w:rsidRPr="0090185C" w:rsidRDefault="004851B9" w:rsidP="004851B9">
      <w:pPr>
        <w:pStyle w:val="a4"/>
        <w:rPr>
          <w:rFonts w:eastAsiaTheme="minorEastAsia"/>
          <w:iCs/>
        </w:rPr>
      </w:pPr>
      <m:oMathPara>
        <m:oMath>
          <m:r>
            <w:rPr>
              <w:rFonts w:ascii="Cambria Math" w:eastAsiaTheme="minorEastAsia" w:hAnsi="Cambria Math"/>
            </w:rPr>
            <m:t>x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'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r>
                <w:rPr>
                  <w:rFonts w:ascii="Cambria Math" w:eastAsiaTheme="minorEastAsia" w:hAnsi="Cambria Math"/>
                  <w:lang w:val="en-US"/>
                </w:rPr>
                <m:t>Vt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</m:e>
              </m:ra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 xml:space="preserve">,  </m:t>
          </m:r>
          <m:r>
            <w:rPr>
              <w:rFonts w:ascii="Cambria Math" w:eastAsiaTheme="minorEastAsia" w:hAnsi="Cambria Math"/>
            </w:rPr>
            <m:t>y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Cs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 xml:space="preserve">,  </m:t>
          </m:r>
          <m:r>
            <w:rPr>
              <w:rFonts w:ascii="Cambria Math" w:eastAsiaTheme="minorEastAsia" w:hAnsi="Cambria Math"/>
            </w:rPr>
            <m:t>z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Cs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 xml:space="preserve">,  </m:t>
          </m:r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'=</m:t>
          </m:r>
          <m:f>
            <m:fPr>
              <m:ctrlPr>
                <w:rPr>
                  <w:rFonts w:ascii="Cambria Math" w:hAnsi="Cambria Math"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Cs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V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x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</m:e>
              </m:rad>
            </m:den>
          </m:f>
        </m:oMath>
      </m:oMathPara>
    </w:p>
    <w:p w14:paraId="4C4EDA7A" w14:textId="77777777" w:rsidR="004851B9" w:rsidRDefault="004851B9" w:rsidP="00127826">
      <w:pPr>
        <w:pStyle w:val="a4"/>
      </w:pPr>
    </w:p>
    <w:p w14:paraId="22A0CFD8" w14:textId="0B0B51D4" w:rsidR="00743ECE" w:rsidRPr="00127826" w:rsidRDefault="00127826" w:rsidP="00127826">
      <w:pPr>
        <w:pStyle w:val="a4"/>
      </w:pPr>
      <w:r>
        <w:t xml:space="preserve">Обратные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K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  <m:r>
              <w:rPr>
                <w:rFonts w:ascii="Cambria Math" w:hAnsi="Cambria Math"/>
              </w:rPr>
              <m:t>→</m:t>
            </m:r>
            <m:r>
              <w:rPr>
                <w:rFonts w:ascii="Cambria Math" w:hAnsi="Cambria Math"/>
                <w:lang w:val="en-US"/>
              </w:rPr>
              <m:t>K</m:t>
            </m:r>
          </m:e>
        </m:d>
      </m:oMath>
      <w:r w:rsidRPr="00127826">
        <w:t>:</w:t>
      </w:r>
    </w:p>
    <w:p w14:paraId="1F68F6B5" w14:textId="47DFD76C" w:rsidR="00743ECE" w:rsidRPr="00127826" w:rsidRDefault="008D5911" w:rsidP="004832DD">
      <w:pPr>
        <w:rPr>
          <w:rFonts w:eastAsiaTheme="minorEastAsia"/>
          <w:iCs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x=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  <w:lang w:val="en-US"/>
                </w:rPr>
                <m:t>Vt'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</m:e>
              </m:rad>
            </m:den>
          </m:f>
          <m:r>
            <w:rPr>
              <w:rFonts w:ascii="Cambria Math" w:eastAsiaTheme="minorEastAsia" w:hAnsi="Cambria Math"/>
            </w:rPr>
            <m:t>,  y=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,  z=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 xml:space="preserve">,  </m:t>
          </m:r>
          <m: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V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x'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</m:e>
              </m:rad>
            </m:den>
          </m:f>
        </m:oMath>
      </m:oMathPara>
    </w:p>
    <w:p w14:paraId="68E0C752" w14:textId="77777777" w:rsidR="00127826" w:rsidRPr="0090185C" w:rsidRDefault="00127826" w:rsidP="004832DD">
      <w:pPr>
        <w:rPr>
          <w:rFonts w:eastAsiaTheme="minorEastAsia"/>
          <w:iCs/>
        </w:rPr>
      </w:pPr>
    </w:p>
    <w:p w14:paraId="33647555" w14:textId="7348698B" w:rsidR="0090185C" w:rsidRDefault="0090185C" w:rsidP="004832DD">
      <w:pPr>
        <w:rPr>
          <w:rFonts w:eastAsiaTheme="minorEastAsia"/>
          <w:iCs/>
        </w:rPr>
      </w:pPr>
      <w:r w:rsidRPr="0090185C">
        <w:rPr>
          <w:rFonts w:eastAsiaTheme="minorEastAsia"/>
          <w:b/>
          <w:bCs/>
          <w:iCs/>
        </w:rPr>
        <w:t>Продольный эффект Доплера</w:t>
      </w:r>
      <w:r>
        <w:rPr>
          <w:rFonts w:eastAsiaTheme="minorEastAsia"/>
          <w:iCs/>
        </w:rPr>
        <w:t>.</w:t>
      </w:r>
    </w:p>
    <w:p w14:paraId="3C05FC8C" w14:textId="1BB8B874" w:rsidR="00170222" w:rsidRPr="00170222" w:rsidRDefault="00170222" w:rsidP="004832DD">
      <w:pPr>
        <w:rPr>
          <w:rFonts w:eastAsiaTheme="minorEastAsia"/>
          <w:iCs/>
        </w:rPr>
      </w:pPr>
      <w:r>
        <w:rPr>
          <w:rFonts w:eastAsiaTheme="minorEastAsia"/>
          <w:iCs/>
        </w:rPr>
        <w:t>В неподвижной системе происходят вспышки с некоторым периодом</w:t>
      </w:r>
      <w:r w:rsidR="00DA0EC6" w:rsidRPr="00DA0EC6">
        <w:rPr>
          <w:rFonts w:eastAsiaTheme="minorEastAsia"/>
          <w:iCs/>
        </w:rPr>
        <w:t xml:space="preserve">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  <w:iCs/>
        </w:rPr>
        <w:t xml:space="preserve">. Рассчитаем, </w:t>
      </w:r>
      <w:r w:rsidR="00DA0EC6">
        <w:rPr>
          <w:rFonts w:eastAsiaTheme="minorEastAsia"/>
          <w:iCs/>
        </w:rPr>
        <w:t>чему равен</w:t>
      </w:r>
      <w:r>
        <w:rPr>
          <w:rFonts w:eastAsiaTheme="minorEastAsia"/>
          <w:iCs/>
        </w:rPr>
        <w:t xml:space="preserve"> период</w:t>
      </w:r>
      <w:r w:rsidR="00DA0EC6">
        <w:rPr>
          <w:rFonts w:eastAsiaTheme="minorEastAsia"/>
          <w:iCs/>
        </w:rPr>
        <w:t xml:space="preserve"> </w:t>
      </w:r>
      <m:oMath>
        <m:r>
          <w:rPr>
            <w:rFonts w:ascii="Cambria Math" w:eastAsiaTheme="minorEastAsia" w:hAnsi="Cambria Math"/>
          </w:rPr>
          <m:t>T'</m:t>
        </m:r>
      </m:oMath>
      <w:r>
        <w:rPr>
          <w:rFonts w:eastAsiaTheme="minorEastAsia"/>
          <w:iCs/>
        </w:rPr>
        <w:t xml:space="preserve"> </w:t>
      </w:r>
      <w:r w:rsidR="00DA0EC6" w:rsidRPr="00DA0EC6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 xml:space="preserve">для наблюдателя в подвижной системе </w:t>
      </w:r>
      <m:oMath>
        <m:r>
          <w:rPr>
            <w:rFonts w:ascii="Cambria Math" w:eastAsiaTheme="minorEastAsia" w:hAnsi="Cambria Math"/>
          </w:rPr>
          <m:t>K'</m:t>
        </m:r>
      </m:oMath>
      <w:r w:rsidRPr="00170222">
        <w:rPr>
          <w:rFonts w:eastAsiaTheme="minorEastAsia"/>
          <w:iCs/>
        </w:rPr>
        <w:t>.</w:t>
      </w:r>
    </w:p>
    <w:p w14:paraId="156EF4B5" w14:textId="0A3A2274" w:rsidR="00B62B64" w:rsidRPr="00170222" w:rsidRDefault="00170222" w:rsidP="00B62B64">
      <w:pPr>
        <w:rPr>
          <w:iCs/>
        </w:rPr>
      </w:pPr>
      <w:r w:rsidRPr="00170222">
        <w:rPr>
          <w:iCs/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16EC36FA" wp14:editId="751FE9AD">
            <wp:simplePos x="0" y="0"/>
            <wp:positionH relativeFrom="column">
              <wp:posOffset>3324225</wp:posOffset>
            </wp:positionH>
            <wp:positionV relativeFrom="paragraph">
              <wp:posOffset>80010</wp:posOffset>
            </wp:positionV>
            <wp:extent cx="1555115" cy="982980"/>
            <wp:effectExtent l="0" t="0" r="6985" b="7620"/>
            <wp:wrapThrough wrapText="bothSides">
              <wp:wrapPolygon edited="0">
                <wp:start x="0" y="0"/>
                <wp:lineTo x="0" y="21349"/>
                <wp:lineTo x="21432" y="21349"/>
                <wp:lineTo x="21432" y="0"/>
                <wp:lineTo x="0" y="0"/>
              </wp:wrapPolygon>
            </wp:wrapThrough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5115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70222">
        <w:rPr>
          <w:iCs/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5D726A60" wp14:editId="6F6555A2">
            <wp:simplePos x="0" y="0"/>
            <wp:positionH relativeFrom="column">
              <wp:posOffset>3293745</wp:posOffset>
            </wp:positionH>
            <wp:positionV relativeFrom="paragraph">
              <wp:posOffset>1146810</wp:posOffset>
            </wp:positionV>
            <wp:extent cx="1882140" cy="984250"/>
            <wp:effectExtent l="0" t="0" r="3810" b="6350"/>
            <wp:wrapThrough wrapText="bothSides">
              <wp:wrapPolygon edited="0">
                <wp:start x="0" y="0"/>
                <wp:lineTo x="0" y="21321"/>
                <wp:lineTo x="21425" y="21321"/>
                <wp:lineTo x="21425" y="0"/>
                <wp:lineTo x="0" y="0"/>
              </wp:wrapPolygon>
            </wp:wrapThrough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214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70222">
        <w:rPr>
          <w:iCs/>
          <w:noProof/>
        </w:rPr>
        <w:drawing>
          <wp:inline distT="0" distB="0" distL="0" distR="0" wp14:anchorId="26ECAA3D" wp14:editId="4A9F0EF4">
            <wp:extent cx="3093720" cy="217427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23214" cy="219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0222">
        <w:rPr>
          <w:iCs/>
        </w:rPr>
        <w:t xml:space="preserve">  </w:t>
      </w:r>
    </w:p>
    <w:p w14:paraId="584DDED3" w14:textId="3143AD3A" w:rsidR="00B62B64" w:rsidRDefault="0090633C" w:rsidP="00B62B64">
      <w:pPr>
        <w:rPr>
          <w:rFonts w:eastAsiaTheme="minorEastAsia"/>
        </w:rPr>
      </w:pPr>
      <m:oMath>
        <m:f>
          <m:fPr>
            <m:ctrlPr>
              <w:rPr>
                <w:rFonts w:ascii="Cambria Math" w:hAnsi="Cambria Math"/>
                <w:i/>
                <w:iCs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∆ω</m:t>
            </m:r>
            <m:ctrlPr>
              <w:rPr>
                <w:rFonts w:ascii="Cambria Math" w:hAnsi="Cambria Math"/>
                <w:i/>
                <w:iCs/>
              </w:rPr>
            </m:ctrlPr>
          </m:num>
          <m:den>
            <m:r>
              <w:rPr>
                <w:rFonts w:ascii="Cambria Math" w:hAnsi="Cambria Math"/>
              </w:rPr>
              <m:t>ω</m:t>
            </m:r>
          </m:den>
        </m:f>
      </m:oMath>
      <w:r w:rsidR="003D7468" w:rsidRPr="003D7468">
        <w:rPr>
          <w:rFonts w:eastAsiaTheme="minorEastAsia"/>
          <w:i/>
          <w:iCs/>
        </w:rPr>
        <w:t xml:space="preserve"> –</w:t>
      </w:r>
      <w:r w:rsidR="003D7468">
        <w:rPr>
          <w:rFonts w:eastAsiaTheme="minorEastAsia"/>
        </w:rPr>
        <w:t xml:space="preserve"> эффект, хорошо известный в оптике.</w:t>
      </w:r>
    </w:p>
    <w:p w14:paraId="0C596736" w14:textId="73D14ED0" w:rsidR="00DF7E07" w:rsidRDefault="00DF7E07" w:rsidP="00B62B64">
      <w:pPr>
        <w:rPr>
          <w:rFonts w:eastAsiaTheme="minorEastAsia"/>
        </w:rPr>
      </w:pPr>
      <w:r w:rsidRPr="00DF7E07">
        <w:rPr>
          <w:rFonts w:eastAsiaTheme="minorEastAsia"/>
          <w:b/>
          <w:bCs/>
        </w:rPr>
        <w:t>Сложение скоростей</w:t>
      </w:r>
      <w:r>
        <w:rPr>
          <w:rFonts w:eastAsiaTheme="minorEastAsia"/>
        </w:rPr>
        <w:t>.</w:t>
      </w:r>
    </w:p>
    <w:p w14:paraId="3FC96BA9" w14:textId="33CB674C" w:rsidR="00495E3F" w:rsidRDefault="00495E3F" w:rsidP="00B62B64">
      <w:r w:rsidRPr="00495E3F">
        <w:rPr>
          <w:noProof/>
        </w:rPr>
        <w:drawing>
          <wp:inline distT="0" distB="0" distL="0" distR="0" wp14:anchorId="0D3F44EB" wp14:editId="6E489E84">
            <wp:extent cx="3152775" cy="1766690"/>
            <wp:effectExtent l="0" t="0" r="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63510" cy="177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6A681" w14:textId="6D2C7F58" w:rsidR="002A57E8" w:rsidRPr="002A57E8" w:rsidRDefault="002A57E8" w:rsidP="002A57E8">
      <w:pPr>
        <w:pStyle w:val="a4"/>
      </w:pPr>
      <w:r>
        <w:t>Удобная формула для сложения скоростей</w:t>
      </w:r>
      <w:r w:rsidRPr="002A57E8">
        <w:t>:</w:t>
      </w:r>
    </w:p>
    <w:p w14:paraId="08A3B0A7" w14:textId="4EA407B9" w:rsidR="00B87853" w:rsidRPr="00887FC6" w:rsidRDefault="0090633C" w:rsidP="00B62B64">
      <w:pPr>
        <w:rPr>
          <w:rFonts w:eastAsiaTheme="minorEastAsia"/>
          <w:i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v</m:t>
              </m:r>
            </m:num>
            <m:den>
              <m:r>
                <w:rPr>
                  <w:rFonts w:ascii="Cambria Math" w:hAnsi="Cambria Math"/>
                </w:rPr>
                <m:t>c</m:t>
              </m:r>
            </m:den>
          </m:f>
          <m:r>
            <w:rPr>
              <w:rFonts w:ascii="Cambria Math" w:hAnsi="Cambria Math"/>
            </w:rPr>
            <m:t>=β,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V</m:t>
              </m:r>
            </m:num>
            <m:den>
              <m:r>
                <w:rPr>
                  <w:rFonts w:ascii="Cambria Math" w:hAnsi="Cambria Math"/>
                </w:rPr>
                <m:t>c</m:t>
              </m:r>
            </m:den>
          </m:f>
          <m:r>
            <w:rPr>
              <w:rFonts w:ascii="Cambria Math" w:hAnsi="Cambria Math"/>
            </w:rPr>
            <m:t>=B→</m:t>
          </m:r>
          <m:borderBox>
            <m:borderBoxPr>
              <m:ctrlPr>
                <w:rPr>
                  <w:rFonts w:ascii="Cambria Math" w:hAnsi="Cambria Math"/>
                  <w:i/>
                </w:rPr>
              </m:ctrlPr>
            </m:borderBoxPr>
            <m:e>
              <m:r>
                <w:rPr>
                  <w:rFonts w:ascii="Cambria Math" w:hAnsi="Cambria Math"/>
                </w:rPr>
                <m:t>β=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+B</m:t>
                  </m:r>
                </m:num>
                <m:den>
                  <m:r>
                    <w:rPr>
                      <w:rFonts w:ascii="Cambria Math" w:hAnsi="Cambria Math"/>
                    </w:rPr>
                    <m:t>1+β'B</m:t>
                  </m:r>
                </m:den>
              </m:f>
            </m:e>
          </m:borderBox>
        </m:oMath>
      </m:oMathPara>
    </w:p>
    <w:p w14:paraId="05C91A4E" w14:textId="4DC07DE3" w:rsidR="00887FC6" w:rsidRPr="00887FC6" w:rsidRDefault="00887FC6" w:rsidP="00B62B64">
      <w:pPr>
        <w:rPr>
          <w:rFonts w:eastAsiaTheme="minorEastAsia"/>
          <w:iCs/>
        </w:rPr>
      </w:pPr>
      <w:r w:rsidRPr="00887FC6">
        <w:rPr>
          <w:rFonts w:eastAsiaTheme="minorEastAsia"/>
          <w:b/>
          <w:bCs/>
          <w:iCs/>
        </w:rPr>
        <w:t>Импульс</w:t>
      </w:r>
      <w:r>
        <w:rPr>
          <w:rFonts w:eastAsiaTheme="minorEastAsia"/>
          <w:iCs/>
        </w:rPr>
        <w:t xml:space="preserve">. </w:t>
      </w:r>
      <w:r w:rsidRPr="00887FC6">
        <w:rPr>
          <w:rFonts w:eastAsiaTheme="minorEastAsia"/>
          <w:b/>
          <w:bCs/>
          <w:iCs/>
        </w:rPr>
        <w:t>Энергия.</w:t>
      </w:r>
    </w:p>
    <w:p w14:paraId="5CE81FE9" w14:textId="4420144C" w:rsidR="00887FC6" w:rsidRPr="003D192A" w:rsidRDefault="0090633C" w:rsidP="00B62B64">
      <w:pPr>
        <w:rPr>
          <w:rFonts w:eastAsiaTheme="minorEastAsia"/>
          <w:i/>
          <w:lang w:val="en-US"/>
        </w:rPr>
      </w:pPr>
      <m:oMathPara>
        <m:oMath>
          <m:acc>
            <m:accPr>
              <m:chr m:val="⃗"/>
              <m:ctrlPr>
                <w:rPr>
                  <w:rFonts w:ascii="Cambria Math" w:hAnsi="Cambria Math"/>
                  <w:i/>
                  <w:iCs/>
                </w:rPr>
              </m:ctrlPr>
            </m:accPr>
            <m:e>
              <m:r>
                <w:rPr>
                  <w:rFonts w:ascii="Cambria Math" w:hAnsi="Cambria Math"/>
                </w:rPr>
                <m:t>P</m:t>
              </m:r>
            </m:e>
          </m:acc>
          <m:r>
            <w:rPr>
              <w:rFonts w:ascii="Cambria Math" w:hAnsi="Cambria Math"/>
            </w:rPr>
            <m:t>=γm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v</m:t>
              </m:r>
            </m:e>
          </m:acc>
          <m:r>
            <m:rPr>
              <m:scr m:val="script"/>
            </m:rPr>
            <w:rPr>
              <w:rFonts w:ascii="Cambria Math" w:hAnsi="Cambria Math"/>
              <w:lang w:val="en-US"/>
            </w:rPr>
            <m:t>,  E=</m:t>
          </m:r>
          <m:r>
            <w:rPr>
              <w:rFonts w:ascii="Cambria Math" w:hAnsi="Cambria Math"/>
            </w:rPr>
            <m:t>γ</m:t>
          </m:r>
          <m:r>
            <w:rPr>
              <w:rFonts w:ascii="Cambria Math" w:hAnsi="Cambria Math"/>
              <w:lang w:val="en-US"/>
            </w:rPr>
            <m:t>m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</m:oMath>
      </m:oMathPara>
    </w:p>
    <w:p w14:paraId="76C797BE" w14:textId="6148F7D9" w:rsidR="003D192A" w:rsidRPr="005E514F" w:rsidRDefault="003D192A" w:rsidP="00B62B64">
      <w:pPr>
        <w:rPr>
          <w:rFonts w:eastAsiaTheme="minorEastAsia"/>
          <w:i/>
        </w:rPr>
      </w:pPr>
      <m:oMathPara>
        <m:oMath>
          <m:r>
            <w:rPr>
              <w:rFonts w:ascii="Cambria Math" w:hAnsi="Cambria Math"/>
              <w:lang w:val="en-US"/>
            </w:rPr>
            <m:t>K</m:t>
          </m:r>
          <m:r>
            <m:rPr>
              <m:scr m:val="script"/>
            </m:rPr>
            <w:rPr>
              <w:rFonts w:ascii="Cambria Math" w:hAnsi="Cambria Math"/>
              <w:lang w:val="en-US"/>
            </w:rPr>
            <m:t>=E-</m:t>
          </m:r>
          <m:r>
            <w:rPr>
              <w:rFonts w:ascii="Cambria Math" w:hAnsi="Cambria Math"/>
              <w:lang w:val="en-US"/>
            </w:rPr>
            <m:t>m</m:t>
          </m:r>
          <m:sSup>
            <m:s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γ-1</m:t>
              </m:r>
            </m:e>
          </m:d>
          <m:r>
            <w:rPr>
              <w:rFonts w:ascii="Cambria Math" w:hAnsi="Cambria Math"/>
            </w:rPr>
            <m:t>m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c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6B183434" w14:textId="3D1E0E3A" w:rsidR="005E514F" w:rsidRPr="006F567B" w:rsidRDefault="0090633C" w:rsidP="00B62B64">
      <w:pPr>
        <w:rPr>
          <w:rFonts w:eastAsiaTheme="minorEastAsia"/>
          <w:i/>
          <w:iCs/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  <m:sup>
              <m:r>
                <w:rPr>
                  <w:rFonts w:ascii="Cambria Math" w:hAnsi="Cambria Math"/>
                  <w:lang w:val="en-US"/>
                </w:rPr>
                <m:t>4</m:t>
              </m:r>
            </m:sup>
          </m:sSup>
          <m:r>
            <w:rPr>
              <w:rFonts w:ascii="Cambria Math" w:hAnsi="Cambria Math"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pPr>
            <m:e>
              <m:r>
                <m:rPr>
                  <m:scr m:val="script"/>
                </m:rPr>
                <w:rPr>
                  <w:rFonts w:ascii="Cambria Math" w:hAnsi="Cambria Math"/>
                  <w:lang w:val="en-US"/>
                </w:rPr>
                <m:t>E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</m:oMath>
      </m:oMathPara>
    </w:p>
    <w:p w14:paraId="1D8217BF" w14:textId="6217AF8F" w:rsidR="006F567B" w:rsidRPr="009649BF" w:rsidRDefault="0090633C" w:rsidP="00B62B64">
      <w:pPr>
        <w:rPr>
          <w:rFonts w:eastAsiaTheme="minorEastAsia"/>
          <w:i/>
          <w:iCs/>
        </w:rPr>
      </w:pPr>
      <m:oMathPara>
        <m:oMath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v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acc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num>
            <m:den>
              <m:r>
                <w:rPr>
                  <w:rFonts w:ascii="Cambria Math" w:hAnsi="Cambria Math"/>
                  <w:lang w:val="en-US"/>
                </w:rPr>
                <m:t>E</m:t>
              </m:r>
            </m:den>
          </m:f>
          <m:r>
            <w:rPr>
              <w:rFonts w:ascii="Cambria Math" w:eastAsiaTheme="minorEastAsia" w:hAnsi="Cambria Math"/>
            </w:rPr>
            <m:t xml:space="preserve">,  </m:t>
          </m:r>
          <m:acc>
            <m:accPr>
              <m:chr m:val="⃗"/>
              <m:ctrlPr>
                <w:rPr>
                  <w:rFonts w:ascii="Cambria Math" w:eastAsiaTheme="minorEastAsia" w:hAnsi="Cambria Math"/>
                  <w:i/>
                  <w:iCs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F</m:t>
              </m:r>
            </m:e>
          </m:ac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d</m:t>
              </m:r>
            </m:num>
            <m:den>
              <m:r>
                <w:rPr>
                  <w:rFonts w:ascii="Cambria Math" w:eastAsiaTheme="minorEastAsia" w:hAnsi="Cambria Math"/>
                </w:rPr>
                <m:t>dt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m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</m:acc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rad>
                </m:den>
              </m:f>
            </m:e>
          </m:d>
        </m:oMath>
      </m:oMathPara>
    </w:p>
    <w:p w14:paraId="41B6DFF5" w14:textId="79E7E957" w:rsidR="009649BF" w:rsidRDefault="009649BF" w:rsidP="00B62B64">
      <w:pPr>
        <w:rPr>
          <w:rFonts w:eastAsiaTheme="minorEastAsia"/>
        </w:rPr>
      </w:pPr>
      <w:r w:rsidRPr="009649BF">
        <w:rPr>
          <w:rFonts w:eastAsiaTheme="minorEastAsia"/>
          <w:b/>
          <w:bCs/>
        </w:rPr>
        <w:lastRenderedPageBreak/>
        <w:t>Пороговая энергия</w:t>
      </w:r>
      <w:r>
        <w:rPr>
          <w:rFonts w:eastAsiaTheme="minorEastAsia"/>
        </w:rPr>
        <w:t>.</w:t>
      </w:r>
    </w:p>
    <w:p w14:paraId="50EFB69A" w14:textId="7B4CCD92" w:rsidR="002713C3" w:rsidRPr="002713C3" w:rsidRDefault="002713C3" w:rsidP="00B62B64">
      <w:pPr>
        <w:rPr>
          <w:rFonts w:eastAsiaTheme="minorEastAsia"/>
        </w:rPr>
      </w:pPr>
      <w:r>
        <w:rPr>
          <w:rFonts w:eastAsiaTheme="minorEastAsia"/>
        </w:rPr>
        <w:t>Столкновение частицы с покоящейся.</w:t>
      </w:r>
    </w:p>
    <w:p w14:paraId="510FE1E4" w14:textId="486F7D4B" w:rsidR="009649BF" w:rsidRDefault="009649BF" w:rsidP="00B62B64">
      <w:pPr>
        <w:rPr>
          <w:lang w:val="en-US"/>
        </w:rPr>
      </w:pPr>
      <w:r w:rsidRPr="009649BF">
        <w:rPr>
          <w:noProof/>
          <w:lang w:val="en-US"/>
        </w:rPr>
        <w:drawing>
          <wp:inline distT="0" distB="0" distL="0" distR="0" wp14:anchorId="327EBD19" wp14:editId="4BE3F4E9">
            <wp:extent cx="4157345" cy="2508628"/>
            <wp:effectExtent l="0" t="0" r="0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70028" cy="251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68CD2" w14:textId="012B7D66" w:rsidR="006F7A55" w:rsidRDefault="006F7A55" w:rsidP="00B62B64">
      <w:pPr>
        <w:rPr>
          <w:lang w:val="en-US"/>
        </w:rPr>
      </w:pPr>
      <m:oMathPara>
        <m:oMath>
          <m:borderBox>
            <m:borderBoxPr>
              <m:ctrlPr>
                <w:rPr>
                  <w:rFonts w:ascii="Cambria Math" w:hAnsi="Cambria Math"/>
                  <w:i/>
                  <w:lang w:val="en-US"/>
                </w:rPr>
              </m:ctrlPr>
            </m:borderBoxPr>
            <m:e>
              <m:sSubSup>
                <m:sSub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Sup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min</m:t>
                  </m:r>
                </m:sup>
              </m:sSubSup>
              <m:r>
                <w:rPr>
                  <w:rFonts w:ascii="Cambria Math" w:hAnsi="Cambria Math"/>
                  <w:lang w:val="en-US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Sup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  <w:lang w:val="en-US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C0</m:t>
                      </m:r>
                    </m:sub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Sup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  <w:lang w:val="en-US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Sup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  <w:lang w:val="en-US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bSup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SupPr>
                    <m:e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  <w:lang w:val="en-US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bSup>
                </m:den>
              </m:f>
            </m:e>
          </m:borderBox>
        </m:oMath>
      </m:oMathPara>
    </w:p>
    <w:p w14:paraId="283F2C28" w14:textId="7D02280F" w:rsidR="00DE2852" w:rsidRPr="00DE2852" w:rsidRDefault="00DE2852" w:rsidP="00B62B64">
      <w:r>
        <w:t>Из этого результата, в частности, получается нерелятивистский вариант.</w:t>
      </w:r>
    </w:p>
    <w:p w14:paraId="5CAE7BE0" w14:textId="77777777" w:rsidR="00B62B64" w:rsidRDefault="00B62B64" w:rsidP="00B62B6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Cs/>
        </w:rPr>
      </w:pPr>
      <w:r w:rsidRPr="00B62B64">
        <w:rPr>
          <w:iCs/>
          <w:noProof/>
        </w:rPr>
        <w:drawing>
          <wp:inline distT="0" distB="0" distL="0" distR="0" wp14:anchorId="39E95E6B" wp14:editId="48D81453">
            <wp:extent cx="4233545" cy="8096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3720" cy="8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31C17" w14:textId="146FEA38" w:rsidR="00B62B64" w:rsidRDefault="00B62B64" w:rsidP="00B62B64">
      <w:pPr>
        <w:rPr>
          <w:iCs/>
        </w:rPr>
      </w:pPr>
      <w:r>
        <w:rPr>
          <w:iCs/>
        </w:rPr>
        <w:t>Решение.</w:t>
      </w:r>
    </w:p>
    <w:p w14:paraId="24793180" w14:textId="15072A1C" w:rsidR="00C272C7" w:rsidRDefault="00C272C7" w:rsidP="00B62B64">
      <w:pPr>
        <w:rPr>
          <w:iCs/>
        </w:rPr>
      </w:pPr>
      <w:r w:rsidRPr="00C272C7">
        <w:rPr>
          <w:iCs/>
          <w:noProof/>
        </w:rPr>
        <w:drawing>
          <wp:anchor distT="0" distB="0" distL="114300" distR="114300" simplePos="0" relativeHeight="251660288" behindDoc="0" locked="0" layoutInCell="1" allowOverlap="1" wp14:anchorId="69308D55" wp14:editId="3439A336">
            <wp:simplePos x="0" y="0"/>
            <wp:positionH relativeFrom="column">
              <wp:posOffset>3187065</wp:posOffset>
            </wp:positionH>
            <wp:positionV relativeFrom="paragraph">
              <wp:posOffset>5715</wp:posOffset>
            </wp:positionV>
            <wp:extent cx="2606040" cy="1536895"/>
            <wp:effectExtent l="0" t="0" r="3810" b="6350"/>
            <wp:wrapThrough wrapText="bothSides">
              <wp:wrapPolygon edited="0">
                <wp:start x="0" y="0"/>
                <wp:lineTo x="0" y="21421"/>
                <wp:lineTo x="21474" y="21421"/>
                <wp:lineTo x="21474" y="0"/>
                <wp:lineTo x="0" y="0"/>
              </wp:wrapPolygon>
            </wp:wrapThrough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1536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Cs/>
        </w:rPr>
        <w:t>Нужно правильно понять условие задачи</w:t>
      </w:r>
    </w:p>
    <w:p w14:paraId="4EE7221A" w14:textId="47D62C91" w:rsidR="00C272C7" w:rsidRDefault="00C272C7" w:rsidP="00C272C7">
      <w:pPr>
        <w:pStyle w:val="a4"/>
      </w:pPr>
      <w:r>
        <w:t xml:space="preserve">    (л)--------(п)</w:t>
      </w:r>
    </w:p>
    <w:p w14:paraId="4F0923A0" w14:textId="59722ECE" w:rsidR="00C272C7" w:rsidRDefault="00C272C7" w:rsidP="00B62B64">
      <w:pPr>
        <w:rPr>
          <w:iCs/>
        </w:rPr>
      </w:pPr>
      <w:r>
        <w:rPr>
          <w:iCs/>
        </w:rPr>
        <w:t xml:space="preserve">        </w:t>
      </w:r>
      <w:r w:rsidRPr="00C272C7">
        <w:rPr>
          <w:iCs/>
        </w:rPr>
        <w:t>&lt;-</w:t>
      </w:r>
      <w:r>
        <w:rPr>
          <w:iCs/>
        </w:rPr>
        <w:t xml:space="preserve">       (л)------------(п)</w:t>
      </w:r>
    </w:p>
    <w:p w14:paraId="55B3B8AD" w14:textId="79078653" w:rsidR="00C272C7" w:rsidRPr="00C272C7" w:rsidRDefault="00C272C7" w:rsidP="00C272C7">
      <w:pPr>
        <w:pStyle w:val="a4"/>
      </w:pPr>
      <w:r>
        <w:t>Первое совпадение</w:t>
      </w:r>
      <w:r w:rsidRPr="00C272C7">
        <w:t>:</w:t>
      </w:r>
    </w:p>
    <w:p w14:paraId="288CE2B8" w14:textId="22371640" w:rsidR="00C272C7" w:rsidRDefault="00C272C7" w:rsidP="00C272C7">
      <w:pPr>
        <w:pStyle w:val="a4"/>
      </w:pPr>
      <w:r>
        <w:t xml:space="preserve">  </w:t>
      </w:r>
      <w:r w:rsidRPr="004D37C1">
        <w:t xml:space="preserve"> </w:t>
      </w:r>
      <w:r>
        <w:t xml:space="preserve">  (л)--------(п)</w:t>
      </w:r>
    </w:p>
    <w:p w14:paraId="3FE28868" w14:textId="60A0A4AD" w:rsidR="00C272C7" w:rsidRDefault="00C272C7" w:rsidP="00C272C7">
      <w:pPr>
        <w:rPr>
          <w:iCs/>
        </w:rPr>
      </w:pPr>
      <w:r w:rsidRPr="004D37C1">
        <w:rPr>
          <w:iCs/>
        </w:rPr>
        <w:t>&lt;-</w:t>
      </w:r>
      <w:r>
        <w:rPr>
          <w:iCs/>
        </w:rPr>
        <w:t xml:space="preserve"> (л)------------(п)</w:t>
      </w:r>
    </w:p>
    <w:p w14:paraId="40AF55DF" w14:textId="2AB3E4BE" w:rsidR="00C272C7" w:rsidRPr="00C272C7" w:rsidRDefault="00C272C7" w:rsidP="00C272C7">
      <w:pPr>
        <w:pStyle w:val="a4"/>
      </w:pPr>
      <w:r>
        <w:t>Второе совпадение</w:t>
      </w:r>
      <w:r w:rsidRPr="00C272C7">
        <w:t>:</w:t>
      </w:r>
    </w:p>
    <w:p w14:paraId="09AFD2DF" w14:textId="448CD199" w:rsidR="00C272C7" w:rsidRDefault="00C272C7" w:rsidP="00C272C7">
      <w:pPr>
        <w:pStyle w:val="a4"/>
      </w:pPr>
      <w:r>
        <w:t xml:space="preserve">    </w:t>
      </w:r>
      <w:r w:rsidRPr="004D37C1">
        <w:t xml:space="preserve">    </w:t>
      </w:r>
      <w:r>
        <w:t xml:space="preserve"> (л)--------(п)</w:t>
      </w:r>
    </w:p>
    <w:p w14:paraId="39396D82" w14:textId="6B3DA56A" w:rsidR="00C272C7" w:rsidRDefault="00C272C7" w:rsidP="00C272C7">
      <w:pPr>
        <w:rPr>
          <w:iCs/>
        </w:rPr>
      </w:pPr>
      <w:r>
        <w:rPr>
          <w:iCs/>
          <w:lang w:val="en-US"/>
        </w:rPr>
        <w:t>&lt;-</w:t>
      </w:r>
      <w:r>
        <w:rPr>
          <w:iCs/>
        </w:rPr>
        <w:t>(л)------------(п)</w:t>
      </w:r>
    </w:p>
    <w:p w14:paraId="11CBFAB9" w14:textId="207AD158" w:rsidR="00DE622E" w:rsidRDefault="00DE622E" w:rsidP="00DE622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Cs/>
        </w:rPr>
      </w:pPr>
      <w:r w:rsidRPr="00DE622E">
        <w:rPr>
          <w:iCs/>
          <w:noProof/>
        </w:rPr>
        <w:drawing>
          <wp:inline distT="0" distB="0" distL="0" distR="0" wp14:anchorId="684444EB" wp14:editId="0C046A9D">
            <wp:extent cx="4355660" cy="853440"/>
            <wp:effectExtent l="0" t="0" r="6985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56429" cy="87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DB50" w14:textId="4551BF65" w:rsidR="00DE622E" w:rsidRDefault="00DE622E" w:rsidP="00C272C7">
      <w:pPr>
        <w:rPr>
          <w:iCs/>
        </w:rPr>
      </w:pPr>
      <w:r w:rsidRPr="00DE622E">
        <w:rPr>
          <w:b/>
          <w:bCs/>
          <w:iCs/>
        </w:rPr>
        <w:t>Решение</w:t>
      </w:r>
      <w:r>
        <w:rPr>
          <w:iCs/>
        </w:rPr>
        <w:t>.</w:t>
      </w:r>
      <w:r w:rsidR="00972A64">
        <w:rPr>
          <w:iCs/>
        </w:rPr>
        <w:t xml:space="preserve"> Используем формулу Доплеровского смещения дважды (сигнал посылается и принимается)</w:t>
      </w:r>
    </w:p>
    <w:p w14:paraId="1849B5E9" w14:textId="2756751F" w:rsidR="00972A64" w:rsidRDefault="00972A64" w:rsidP="00C272C7">
      <w:pPr>
        <w:rPr>
          <w:iCs/>
        </w:rPr>
      </w:pPr>
      <w:r w:rsidRPr="00972A64">
        <w:rPr>
          <w:iCs/>
          <w:noProof/>
        </w:rPr>
        <w:lastRenderedPageBreak/>
        <w:drawing>
          <wp:inline distT="0" distB="0" distL="0" distR="0" wp14:anchorId="079F8B7E" wp14:editId="0EB7190C">
            <wp:extent cx="5429250" cy="141922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7FEC1" w14:textId="6F32ED66" w:rsidR="00972A64" w:rsidRDefault="00972A64" w:rsidP="00C272C7">
      <w:pPr>
        <w:rPr>
          <w:iCs/>
        </w:rPr>
      </w:pPr>
      <w:r w:rsidRPr="00972A64">
        <w:rPr>
          <w:iCs/>
          <w:noProof/>
        </w:rPr>
        <w:drawing>
          <wp:inline distT="0" distB="0" distL="0" distR="0" wp14:anchorId="0FCA4B55" wp14:editId="07B050F6">
            <wp:extent cx="2347848" cy="1257235"/>
            <wp:effectExtent l="0" t="0" r="0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64394" cy="126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38AAB" w14:textId="74CCEA57" w:rsidR="005319F2" w:rsidRDefault="005319F2" w:rsidP="005319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Cs/>
        </w:rPr>
      </w:pPr>
      <w:r w:rsidRPr="005319F2">
        <w:rPr>
          <w:iCs/>
          <w:noProof/>
        </w:rPr>
        <w:drawing>
          <wp:inline distT="0" distB="0" distL="0" distR="0" wp14:anchorId="7ACAED9B" wp14:editId="3A55488C">
            <wp:extent cx="4424045" cy="70841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62479" cy="71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6F062" w14:textId="6024B4EE" w:rsidR="005319F2" w:rsidRDefault="005319F2" w:rsidP="00C272C7">
      <w:pPr>
        <w:rPr>
          <w:iCs/>
        </w:rPr>
      </w:pPr>
      <w:r w:rsidRPr="005319F2">
        <w:rPr>
          <w:b/>
          <w:bCs/>
          <w:iCs/>
        </w:rPr>
        <w:t>Решение</w:t>
      </w:r>
      <w:r>
        <w:rPr>
          <w:iCs/>
        </w:rPr>
        <w:t>. Телевизор – ящик с частотами, поэтому эти частоты претерпевают доплеровское смещение.</w:t>
      </w:r>
      <w:r w:rsidR="00DE622E">
        <w:rPr>
          <w:iCs/>
        </w:rPr>
        <w:t xml:space="preserve"> Используем формулу для приближающегося источника.</w:t>
      </w:r>
    </w:p>
    <w:p w14:paraId="38896854" w14:textId="378EA254" w:rsidR="00DE622E" w:rsidRDefault="00DE622E" w:rsidP="00C272C7">
      <w:pPr>
        <w:rPr>
          <w:iCs/>
        </w:rPr>
      </w:pPr>
      <w:r w:rsidRPr="00DE622E">
        <w:rPr>
          <w:iCs/>
          <w:noProof/>
        </w:rPr>
        <w:drawing>
          <wp:inline distT="0" distB="0" distL="0" distR="0" wp14:anchorId="75F643FC" wp14:editId="5BE9AA66">
            <wp:extent cx="2255520" cy="1647414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67533" cy="165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47DAF" w14:textId="2D6DB297" w:rsidR="008D5911" w:rsidRDefault="009B5B30" w:rsidP="009B5B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  <w:iCs/>
          <w:lang w:val="en-US"/>
        </w:rPr>
      </w:pPr>
      <w:r w:rsidRPr="009B5B30">
        <w:rPr>
          <w:rFonts w:eastAsiaTheme="minorEastAsia"/>
          <w:iCs/>
          <w:noProof/>
          <w:lang w:val="en-US"/>
        </w:rPr>
        <w:drawing>
          <wp:inline distT="0" distB="0" distL="0" distR="0" wp14:anchorId="4272922F" wp14:editId="6FD73088">
            <wp:extent cx="4259580" cy="566426"/>
            <wp:effectExtent l="0" t="0" r="762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12650" cy="57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4428" w14:textId="77777777" w:rsidR="009B5B30" w:rsidRDefault="009B5B30" w:rsidP="009B5B30">
      <w:pPr>
        <w:rPr>
          <w:iCs/>
        </w:rPr>
      </w:pPr>
      <w:r w:rsidRPr="003A01AB">
        <w:rPr>
          <w:b/>
          <w:bCs/>
          <w:iCs/>
        </w:rPr>
        <w:t>Решение</w:t>
      </w:r>
      <w:r>
        <w:rPr>
          <w:iCs/>
        </w:rPr>
        <w:t>.</w:t>
      </w:r>
    </w:p>
    <w:p w14:paraId="646914F5" w14:textId="630EF721" w:rsidR="009B5B30" w:rsidRDefault="005319F2" w:rsidP="004832DD">
      <w:pPr>
        <w:rPr>
          <w:rFonts w:eastAsiaTheme="minorEastAsia"/>
          <w:iCs/>
        </w:rPr>
      </w:pPr>
      <w:r w:rsidRPr="005319F2">
        <w:rPr>
          <w:rFonts w:eastAsiaTheme="minorEastAsia"/>
          <w:iCs/>
          <w:noProof/>
        </w:rPr>
        <w:drawing>
          <wp:inline distT="0" distB="0" distL="0" distR="0" wp14:anchorId="2E8E2503" wp14:editId="3E4040A9">
            <wp:extent cx="2628900" cy="813062"/>
            <wp:effectExtent l="0" t="0" r="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47404" cy="81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9DE8" w14:textId="71BEC19E" w:rsidR="006F7A55" w:rsidRDefault="006F7A55" w:rsidP="006F7A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  <w:iCs/>
        </w:rPr>
      </w:pPr>
      <w:r w:rsidRPr="006F7A55">
        <w:rPr>
          <w:rFonts w:eastAsiaTheme="minorEastAsia"/>
          <w:iCs/>
        </w:rPr>
        <w:drawing>
          <wp:inline distT="0" distB="0" distL="0" distR="0" wp14:anchorId="76FEFBE7" wp14:editId="5B694D13">
            <wp:extent cx="4344829" cy="11049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63917" cy="110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6C3EF" w14:textId="3FEA078F" w:rsidR="006F7A55" w:rsidRDefault="006F7A55" w:rsidP="004832DD">
      <w:pPr>
        <w:rPr>
          <w:rFonts w:eastAsiaTheme="minorEastAsia"/>
          <w:iCs/>
        </w:rPr>
      </w:pPr>
      <w:r w:rsidRPr="006F7A55">
        <w:rPr>
          <w:rFonts w:eastAsiaTheme="minorEastAsia"/>
          <w:b/>
          <w:bCs/>
          <w:iCs/>
        </w:rPr>
        <w:lastRenderedPageBreak/>
        <w:t>Решение</w:t>
      </w:r>
      <w:r>
        <w:rPr>
          <w:rFonts w:eastAsiaTheme="minorEastAsia"/>
          <w:iCs/>
        </w:rPr>
        <w:t>.</w:t>
      </w:r>
      <w:r w:rsidRPr="006F7A55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Воспользуемся выведенной ранее пороговой энергией.</w:t>
      </w:r>
      <w:r w:rsidRPr="006F7A55">
        <w:rPr>
          <w:rFonts w:eastAsiaTheme="minorEastAsia"/>
          <w:iCs/>
        </w:rPr>
        <w:t xml:space="preserve"> </w:t>
      </w:r>
      <w:r w:rsidRPr="006F7A55">
        <w:rPr>
          <w:rFonts w:eastAsiaTheme="minorEastAsia"/>
          <w:iCs/>
        </w:rPr>
        <w:drawing>
          <wp:inline distT="0" distB="0" distL="0" distR="0" wp14:anchorId="1202EAA3" wp14:editId="14F02B16">
            <wp:extent cx="2766060" cy="1076073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87953" cy="108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0BCD6" w14:textId="40ACFB6B" w:rsidR="006F7A55" w:rsidRPr="006F7A55" w:rsidRDefault="006F7A55" w:rsidP="004832DD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</w:rPr>
        <w:t>На встречных пучках</w:t>
      </w:r>
      <w:r>
        <w:rPr>
          <w:rFonts w:eastAsiaTheme="minorEastAsia"/>
          <w:iCs/>
          <w:lang w:val="en-US"/>
        </w:rPr>
        <w:t>:</w:t>
      </w:r>
    </w:p>
    <w:p w14:paraId="2F3E47C5" w14:textId="755A3426" w:rsidR="006F7A55" w:rsidRPr="006F7A55" w:rsidRDefault="006F7A55" w:rsidP="004832DD">
      <w:pPr>
        <w:rPr>
          <w:rFonts w:eastAsiaTheme="minorEastAsia"/>
          <w:iCs/>
        </w:rPr>
      </w:pPr>
      <w:r w:rsidRPr="006F7A55">
        <w:rPr>
          <w:rFonts w:eastAsiaTheme="minorEastAsia"/>
          <w:iCs/>
        </w:rPr>
        <w:drawing>
          <wp:inline distT="0" distB="0" distL="0" distR="0" wp14:anchorId="208F7D48" wp14:editId="23D0E274">
            <wp:extent cx="2308860" cy="469384"/>
            <wp:effectExtent l="0" t="0" r="0" b="69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37367" cy="47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ADF55" w14:textId="4471610C" w:rsidR="006F7A55" w:rsidRDefault="006F7A55" w:rsidP="004832DD">
      <w:pPr>
        <w:rPr>
          <w:rFonts w:eastAsiaTheme="minorEastAsia"/>
          <w:iCs/>
        </w:rPr>
      </w:pPr>
      <w:r w:rsidRPr="006F7A55">
        <w:rPr>
          <w:rFonts w:eastAsiaTheme="minorEastAsia"/>
          <w:iCs/>
        </w:rPr>
        <w:drawing>
          <wp:inline distT="0" distB="0" distL="0" distR="0" wp14:anchorId="330F31E2" wp14:editId="717766E1">
            <wp:extent cx="3985260" cy="3131123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02399" cy="314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93D1" w14:textId="60AD1C08" w:rsidR="00BF1A27" w:rsidRDefault="00BF1A27" w:rsidP="00887F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  <w:iCs/>
        </w:rPr>
      </w:pPr>
      <w:r w:rsidRPr="00BF1A27">
        <w:rPr>
          <w:rFonts w:eastAsiaTheme="minorEastAsia"/>
          <w:iCs/>
          <w:noProof/>
        </w:rPr>
        <w:drawing>
          <wp:inline distT="0" distB="0" distL="0" distR="0" wp14:anchorId="0F6B89CB" wp14:editId="166CA2C5">
            <wp:extent cx="4145280" cy="283147"/>
            <wp:effectExtent l="0" t="0" r="0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16064" cy="29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4F25" w14:textId="21A4B834" w:rsidR="00BF1A27" w:rsidRDefault="00BF1A27" w:rsidP="00887FC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  <w:iCs/>
        </w:rPr>
      </w:pPr>
      <w:r w:rsidRPr="00BF1A27">
        <w:rPr>
          <w:rFonts w:eastAsiaTheme="minorEastAsia"/>
          <w:iCs/>
          <w:noProof/>
        </w:rPr>
        <w:drawing>
          <wp:inline distT="0" distB="0" distL="0" distR="0" wp14:anchorId="0A619409" wp14:editId="35839BB9">
            <wp:extent cx="4069080" cy="641136"/>
            <wp:effectExtent l="0" t="0" r="0" b="698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20763" cy="64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B69FF" w14:textId="0C5D5622" w:rsidR="00887FC6" w:rsidRDefault="00887FC6" w:rsidP="004832DD">
      <w:pPr>
        <w:rPr>
          <w:rFonts w:eastAsiaTheme="minorEastAsia"/>
          <w:iCs/>
        </w:rPr>
      </w:pPr>
      <w:r w:rsidRPr="00887FC6">
        <w:rPr>
          <w:rFonts w:eastAsiaTheme="minorEastAsia"/>
          <w:b/>
          <w:bCs/>
          <w:iCs/>
        </w:rPr>
        <w:t>Решение</w:t>
      </w:r>
      <w:r>
        <w:rPr>
          <w:rFonts w:eastAsiaTheme="minorEastAsia"/>
          <w:iCs/>
        </w:rPr>
        <w:t>.</w:t>
      </w:r>
    </w:p>
    <w:p w14:paraId="73BE1357" w14:textId="4243D70B" w:rsidR="007306F3" w:rsidRDefault="007306F3" w:rsidP="004832DD">
      <w:pPr>
        <w:rPr>
          <w:rFonts w:eastAsiaTheme="minorEastAsia"/>
          <w:iCs/>
        </w:rPr>
      </w:pPr>
      <w:r>
        <w:rPr>
          <w:rFonts w:eastAsiaTheme="minorEastAsia"/>
          <w:iCs/>
        </w:rPr>
        <w:t>Переходя в систему второго протона, подсчитываем скорость первого.</w:t>
      </w:r>
    </w:p>
    <w:p w14:paraId="72AC2B38" w14:textId="5A96C7D3" w:rsidR="007306F3" w:rsidRDefault="007306F3" w:rsidP="004832DD">
      <w:pPr>
        <w:rPr>
          <w:rFonts w:eastAsiaTheme="minorEastAsia"/>
          <w:iCs/>
        </w:rPr>
      </w:pPr>
      <w:r w:rsidRPr="007306F3">
        <w:rPr>
          <w:rFonts w:eastAsiaTheme="minorEastAsia"/>
          <w:iCs/>
          <w:noProof/>
        </w:rPr>
        <w:drawing>
          <wp:inline distT="0" distB="0" distL="0" distR="0" wp14:anchorId="63632FCC" wp14:editId="56C6C3B1">
            <wp:extent cx="2550296" cy="1272540"/>
            <wp:effectExtent l="0" t="0" r="254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72169" cy="128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C5C">
        <w:rPr>
          <w:rFonts w:eastAsiaTheme="minorEastAsia"/>
          <w:iCs/>
        </w:rPr>
        <w:t xml:space="preserve"> </w:t>
      </w:r>
      <w:r w:rsidR="00A04C5C" w:rsidRPr="00A04C5C">
        <w:rPr>
          <w:rFonts w:eastAsiaTheme="minorEastAsia"/>
          <w:iCs/>
          <w:noProof/>
        </w:rPr>
        <w:drawing>
          <wp:inline distT="0" distB="0" distL="0" distR="0" wp14:anchorId="31497EE6" wp14:editId="3301794A">
            <wp:extent cx="3223260" cy="1970134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44057" cy="1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CF7A" w14:textId="786DC491" w:rsidR="00A04C5C" w:rsidRDefault="00A04C5C" w:rsidP="004832DD">
      <w:pPr>
        <w:rPr>
          <w:rFonts w:eastAsiaTheme="minorEastAsia"/>
          <w:iCs/>
        </w:rPr>
      </w:pPr>
      <w:r>
        <w:rPr>
          <w:rFonts w:eastAsiaTheme="minorEastAsia"/>
          <w:iCs/>
        </w:rPr>
        <w:lastRenderedPageBreak/>
        <w:t xml:space="preserve">Встречные пучки гораздо более </w:t>
      </w:r>
      <w:r w:rsidR="00104B8D">
        <w:rPr>
          <w:rFonts w:eastAsiaTheme="minorEastAsia"/>
          <w:iCs/>
        </w:rPr>
        <w:t>эффективны</w:t>
      </w:r>
      <w:r>
        <w:rPr>
          <w:rFonts w:eastAsiaTheme="minorEastAsia"/>
          <w:iCs/>
        </w:rPr>
        <w:t>.</w:t>
      </w:r>
    </w:p>
    <w:p w14:paraId="261ADA93" w14:textId="71C6A4DA" w:rsidR="00BB3734" w:rsidRDefault="00BB3734" w:rsidP="00BB37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  <w:iCs/>
        </w:rPr>
      </w:pPr>
      <w:r w:rsidRPr="00BB3734">
        <w:rPr>
          <w:rFonts w:eastAsiaTheme="minorEastAsia"/>
          <w:iCs/>
        </w:rPr>
        <w:drawing>
          <wp:inline distT="0" distB="0" distL="0" distR="0" wp14:anchorId="586BD0AC" wp14:editId="134E8408">
            <wp:extent cx="4187825" cy="649549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35887" cy="65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446A" w14:textId="2F93BC49" w:rsidR="00BB3734" w:rsidRDefault="00BB3734" w:rsidP="004832DD">
      <w:pPr>
        <w:rPr>
          <w:rFonts w:eastAsiaTheme="minorEastAsia"/>
          <w:iCs/>
        </w:rPr>
      </w:pPr>
      <w:r w:rsidRPr="00BB3734">
        <w:rPr>
          <w:rFonts w:eastAsiaTheme="minorEastAsia"/>
          <w:b/>
          <w:bCs/>
          <w:iCs/>
        </w:rPr>
        <w:t>Решение</w:t>
      </w:r>
      <w:r>
        <w:rPr>
          <w:rFonts w:eastAsiaTheme="minorEastAsia"/>
          <w:iCs/>
        </w:rPr>
        <w:t xml:space="preserve">. </w:t>
      </w:r>
      <w:r w:rsidRPr="00BB3734">
        <w:rPr>
          <w:rFonts w:eastAsiaTheme="minorEastAsia"/>
          <w:b/>
          <w:bCs/>
          <w:iCs/>
        </w:rPr>
        <w:t>Способ 1</w:t>
      </w:r>
      <w:r>
        <w:rPr>
          <w:rFonts w:eastAsiaTheme="minorEastAsia"/>
          <w:iCs/>
        </w:rPr>
        <w:t>.</w:t>
      </w:r>
    </w:p>
    <w:p w14:paraId="51AAFFCE" w14:textId="12BB0599" w:rsidR="00BB3734" w:rsidRDefault="00765E1E" w:rsidP="004832DD">
      <w:pPr>
        <w:rPr>
          <w:rFonts w:eastAsiaTheme="minorEastAsia"/>
          <w:iCs/>
        </w:rPr>
      </w:pPr>
      <w:r w:rsidRPr="00765E1E">
        <w:rPr>
          <w:rFonts w:eastAsiaTheme="minorEastAsia"/>
          <w:iCs/>
        </w:rPr>
        <w:drawing>
          <wp:inline distT="0" distB="0" distL="0" distR="0" wp14:anchorId="561C420A" wp14:editId="38D65D03">
            <wp:extent cx="2436539" cy="1173480"/>
            <wp:effectExtent l="0" t="0" r="1905" b="76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46040" cy="117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27954" w14:textId="73845C61" w:rsidR="00765E1E" w:rsidRDefault="00765E1E" w:rsidP="004832DD">
      <w:pPr>
        <w:rPr>
          <w:rFonts w:eastAsiaTheme="minorEastAsia"/>
          <w:iCs/>
        </w:rPr>
      </w:pPr>
      <w:r w:rsidRPr="00765E1E">
        <w:rPr>
          <w:rFonts w:eastAsiaTheme="minorEastAsia"/>
          <w:iCs/>
        </w:rPr>
        <w:drawing>
          <wp:inline distT="0" distB="0" distL="0" distR="0" wp14:anchorId="66C6681D" wp14:editId="0BA46166">
            <wp:extent cx="3108960" cy="1496712"/>
            <wp:effectExtent l="0" t="0" r="0" b="825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16615" cy="150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iCs/>
        </w:rPr>
        <w:t xml:space="preserve"> </w:t>
      </w:r>
      <w:r w:rsidRPr="00765E1E">
        <w:rPr>
          <w:rFonts w:eastAsiaTheme="minorEastAsia"/>
          <w:iCs/>
        </w:rPr>
        <w:drawing>
          <wp:inline distT="0" distB="0" distL="0" distR="0" wp14:anchorId="0BD1068F" wp14:editId="47C1DE92">
            <wp:extent cx="2720340" cy="1177409"/>
            <wp:effectExtent l="0" t="0" r="3810" b="381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60631" cy="119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8F12C" w14:textId="43A8CF20" w:rsidR="00765E1E" w:rsidRDefault="00765E1E" w:rsidP="004832DD">
      <w:pPr>
        <w:rPr>
          <w:rFonts w:eastAsiaTheme="minorEastAsia"/>
          <w:iCs/>
        </w:rPr>
      </w:pPr>
      <w:r w:rsidRPr="00765E1E">
        <w:rPr>
          <w:rFonts w:eastAsiaTheme="minorEastAsia"/>
          <w:b/>
          <w:bCs/>
          <w:iCs/>
        </w:rPr>
        <w:t>Способ 2</w:t>
      </w:r>
      <w:r>
        <w:rPr>
          <w:rFonts w:eastAsiaTheme="minorEastAsia"/>
          <w:iCs/>
        </w:rPr>
        <w:t xml:space="preserve">. Релятивистский инвариант – энергия покоя системы </w:t>
      </w:r>
    </w:p>
    <w:p w14:paraId="3E1ED731" w14:textId="4ED7CFFE" w:rsidR="0090633C" w:rsidRDefault="0090633C" w:rsidP="004832DD">
      <w:pPr>
        <w:rPr>
          <w:rFonts w:eastAsiaTheme="minorEastAsia"/>
          <w:iCs/>
        </w:rPr>
      </w:pPr>
      <w:r w:rsidRPr="0090633C">
        <w:rPr>
          <w:rFonts w:eastAsiaTheme="minorEastAsia"/>
          <w:iCs/>
        </w:rPr>
        <w:drawing>
          <wp:inline distT="0" distB="0" distL="0" distR="0" wp14:anchorId="38C5293F" wp14:editId="2FAE5AA2">
            <wp:extent cx="3791583" cy="1961247"/>
            <wp:effectExtent l="0" t="0" r="0" b="127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02390" cy="196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326A1" w14:textId="4EB564C2" w:rsidR="0090633C" w:rsidRDefault="0090633C" w:rsidP="004832DD">
      <w:pPr>
        <w:rPr>
          <w:rFonts w:eastAsiaTheme="minorEastAsia"/>
          <w:iCs/>
        </w:rPr>
      </w:pPr>
      <w:r w:rsidRPr="0090633C">
        <w:rPr>
          <w:rFonts w:eastAsiaTheme="minorEastAsia"/>
          <w:iCs/>
        </w:rPr>
        <w:drawing>
          <wp:inline distT="0" distB="0" distL="0" distR="0" wp14:anchorId="1FE74B55" wp14:editId="0C7E4221">
            <wp:extent cx="3284220" cy="1529998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93815" cy="153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6FA4A" w14:textId="28359B41" w:rsidR="00104B8D" w:rsidRDefault="00104B8D" w:rsidP="00104B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  <w:iCs/>
        </w:rPr>
      </w:pPr>
      <w:r w:rsidRPr="00104B8D">
        <w:rPr>
          <w:rFonts w:eastAsiaTheme="minorEastAsia"/>
          <w:iCs/>
        </w:rPr>
        <w:drawing>
          <wp:inline distT="0" distB="0" distL="0" distR="0" wp14:anchorId="18C0EE45" wp14:editId="4B6B6320">
            <wp:extent cx="4389120" cy="854366"/>
            <wp:effectExtent l="0" t="0" r="0" b="317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53492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1D1C6" w14:textId="7000F24E" w:rsidR="00104B8D" w:rsidRDefault="00104B8D" w:rsidP="004832DD">
      <w:pPr>
        <w:rPr>
          <w:rFonts w:eastAsiaTheme="minorEastAsia"/>
          <w:iCs/>
        </w:rPr>
      </w:pPr>
      <w:r w:rsidRPr="00104B8D">
        <w:rPr>
          <w:rFonts w:eastAsiaTheme="minorEastAsia"/>
          <w:b/>
          <w:bCs/>
          <w:iCs/>
        </w:rPr>
        <w:lastRenderedPageBreak/>
        <w:t>Решение</w:t>
      </w:r>
      <w:r>
        <w:rPr>
          <w:rFonts w:eastAsiaTheme="minorEastAsia"/>
          <w:iCs/>
        </w:rPr>
        <w:t>.</w:t>
      </w:r>
    </w:p>
    <w:p w14:paraId="6F5C88C7" w14:textId="573B6A40" w:rsidR="00104B8D" w:rsidRDefault="00104B8D" w:rsidP="004832DD">
      <w:pPr>
        <w:rPr>
          <w:rFonts w:eastAsiaTheme="minorEastAsia"/>
          <w:iCs/>
        </w:rPr>
      </w:pPr>
      <w:r w:rsidRPr="00104B8D">
        <w:rPr>
          <w:rFonts w:eastAsiaTheme="minorEastAsia"/>
          <w:iCs/>
        </w:rPr>
        <w:drawing>
          <wp:inline distT="0" distB="0" distL="0" distR="0" wp14:anchorId="4B4ABD90" wp14:editId="18BC0455">
            <wp:extent cx="3245160" cy="154686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86705" cy="156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iCs/>
        </w:rPr>
        <w:t xml:space="preserve"> </w:t>
      </w:r>
      <w:r w:rsidRPr="00104B8D">
        <w:rPr>
          <w:rFonts w:eastAsiaTheme="minorEastAsia"/>
          <w:iCs/>
        </w:rPr>
        <w:drawing>
          <wp:inline distT="0" distB="0" distL="0" distR="0" wp14:anchorId="163A5A54" wp14:editId="22CD4638">
            <wp:extent cx="2438400" cy="1534197"/>
            <wp:effectExtent l="0" t="0" r="0" b="889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60033" cy="154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80F7D" w14:textId="2405315F" w:rsidR="001B4A76" w:rsidRPr="00F0016F" w:rsidRDefault="001B4A76" w:rsidP="001B4A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  <w:i/>
          <w:iCs/>
        </w:rPr>
      </w:pPr>
      <w:r w:rsidRPr="001B4A76">
        <w:rPr>
          <w:rFonts w:eastAsiaTheme="minorEastAsia"/>
          <w:b/>
          <w:bCs/>
          <w:iCs/>
        </w:rPr>
        <w:t>Задача</w:t>
      </w:r>
      <w:r>
        <w:rPr>
          <w:rFonts w:eastAsiaTheme="minorEastAsia"/>
          <w:iCs/>
        </w:rPr>
        <w:t xml:space="preserve">. Электрон начинает двигаться из состояния покоя в однородном электрическом поле. Сила, действующая на электрон </w:t>
      </w:r>
      <m:oMath>
        <m:r>
          <w:rPr>
            <w:rFonts w:ascii="Cambria Math" w:eastAsiaTheme="minorEastAsia" w:hAnsi="Cambria Math"/>
          </w:rPr>
          <m:t>F=1.6∙</m:t>
        </m:r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-13</m:t>
            </m:r>
          </m:sup>
        </m:sSup>
        <m:r>
          <w:rPr>
            <w:rFonts w:ascii="Cambria Math" w:eastAsiaTheme="minorEastAsia" w:hAnsi="Cambria Math"/>
          </w:rPr>
          <m:t>Н</m:t>
        </m:r>
      </m:oMath>
      <w:r>
        <w:rPr>
          <w:rFonts w:eastAsiaTheme="minorEastAsia"/>
          <w:iCs/>
        </w:rPr>
        <w:t>. Какое расстояние пройдет электрон к моменту, когда его кинетическая энергия станет равной энергии покоя</w:t>
      </w:r>
      <w:r w:rsidR="0054290B" w:rsidRPr="0054290B">
        <w:rPr>
          <w:rFonts w:eastAsiaTheme="minorEastAsia"/>
          <w:iCs/>
        </w:rPr>
        <w:t>?</w:t>
      </w:r>
      <w:r w:rsidR="0054290B">
        <w:rPr>
          <w:rFonts w:eastAsiaTheme="minorEastAsia"/>
          <w:iCs/>
        </w:rPr>
        <w:t xml:space="preserve"> Какое время пройдет в ЛСО</w:t>
      </w:r>
      <w:r w:rsidR="0054290B" w:rsidRPr="00F0016F">
        <w:rPr>
          <w:rFonts w:eastAsiaTheme="minorEastAsia"/>
          <w:iCs/>
        </w:rPr>
        <w:t>?</w:t>
      </w:r>
    </w:p>
    <w:p w14:paraId="00BCE39C" w14:textId="62F5DE09" w:rsidR="001B4A76" w:rsidRPr="00F0016F" w:rsidRDefault="001B4A76" w:rsidP="004832DD">
      <w:pPr>
        <w:rPr>
          <w:rFonts w:eastAsiaTheme="minorEastAsia"/>
          <w:iCs/>
        </w:rPr>
      </w:pPr>
      <w:r w:rsidRPr="001B4A76">
        <w:rPr>
          <w:rFonts w:eastAsiaTheme="minorEastAsia"/>
          <w:b/>
          <w:bCs/>
          <w:iCs/>
        </w:rPr>
        <w:t>Решение</w:t>
      </w:r>
      <w:r>
        <w:rPr>
          <w:rFonts w:eastAsiaTheme="minorEastAsia"/>
          <w:iCs/>
        </w:rPr>
        <w:t>.</w:t>
      </w:r>
      <w:r w:rsidR="00F0016F" w:rsidRPr="00F0016F">
        <w:rPr>
          <w:rFonts w:eastAsiaTheme="minorEastAsia"/>
          <w:iCs/>
        </w:rPr>
        <w:t xml:space="preserve"> </w:t>
      </w:r>
      <w:r w:rsidR="00F0016F">
        <w:rPr>
          <w:rFonts w:eastAsiaTheme="minorEastAsia"/>
          <w:iCs/>
        </w:rPr>
        <w:t>Энергия находится как работа силы.</w:t>
      </w:r>
    </w:p>
    <w:p w14:paraId="06F60376" w14:textId="0D53D7FD" w:rsidR="00F0016F" w:rsidRDefault="00F0016F" w:rsidP="004832DD">
      <w:pPr>
        <w:rPr>
          <w:rFonts w:eastAsiaTheme="minorEastAsia"/>
          <w:iCs/>
        </w:rPr>
      </w:pPr>
      <w:r w:rsidRPr="00F0016F">
        <w:rPr>
          <w:rFonts w:eastAsiaTheme="minorEastAsia"/>
          <w:iCs/>
        </w:rPr>
        <w:drawing>
          <wp:inline distT="0" distB="0" distL="0" distR="0" wp14:anchorId="651DA31B" wp14:editId="6A664C62">
            <wp:extent cx="3810000" cy="605389"/>
            <wp:effectExtent l="0" t="0" r="0" b="444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59700" cy="61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BAC8" w14:textId="2CB1D528" w:rsidR="00F0016F" w:rsidRDefault="00F0016F" w:rsidP="004832DD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Для параллельной силы воспользуемся результатом задачи </w:t>
      </w:r>
      <w:r w:rsidRPr="00F0016F">
        <w:rPr>
          <w:rFonts w:eastAsiaTheme="minorEastAsia"/>
          <w:b/>
          <w:bCs/>
          <w:iCs/>
        </w:rPr>
        <w:t>8.74</w:t>
      </w:r>
      <w:r>
        <w:rPr>
          <w:rFonts w:eastAsiaTheme="minorEastAsia"/>
          <w:iCs/>
        </w:rPr>
        <w:t>.</w:t>
      </w:r>
    </w:p>
    <w:p w14:paraId="3D4B322D" w14:textId="4AB5C223" w:rsidR="00F0016F" w:rsidRDefault="00F0016F" w:rsidP="004832DD">
      <w:pPr>
        <w:rPr>
          <w:rFonts w:eastAsiaTheme="minorEastAsia"/>
          <w:iCs/>
        </w:rPr>
      </w:pPr>
      <w:r w:rsidRPr="00F0016F">
        <w:rPr>
          <w:rFonts w:eastAsiaTheme="minorEastAsia"/>
          <w:iCs/>
        </w:rPr>
        <w:drawing>
          <wp:inline distT="0" distB="0" distL="0" distR="0" wp14:anchorId="42F2D494" wp14:editId="5CADABE6">
            <wp:extent cx="2895600" cy="1331417"/>
            <wp:effectExtent l="0" t="0" r="0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02042" cy="133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iCs/>
        </w:rPr>
        <w:t xml:space="preserve"> </w:t>
      </w:r>
      <w:r w:rsidRPr="00F0016F">
        <w:rPr>
          <w:rFonts w:eastAsiaTheme="minorEastAsia"/>
          <w:iCs/>
        </w:rPr>
        <w:drawing>
          <wp:inline distT="0" distB="0" distL="0" distR="0" wp14:anchorId="30D4AA69" wp14:editId="146390C6">
            <wp:extent cx="2758440" cy="700673"/>
            <wp:effectExtent l="0" t="0" r="3810" b="444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78270" cy="7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59A1F" w14:textId="48128CFE" w:rsidR="00F0016F" w:rsidRDefault="00F0016F" w:rsidP="004832DD">
      <w:pPr>
        <w:rPr>
          <w:rFonts w:eastAsiaTheme="minorEastAsia"/>
          <w:iCs/>
        </w:rPr>
      </w:pPr>
      <w:r w:rsidRPr="00F0016F">
        <w:rPr>
          <w:rFonts w:eastAsiaTheme="minorEastAsia"/>
          <w:iCs/>
        </w:rPr>
        <w:drawing>
          <wp:inline distT="0" distB="0" distL="0" distR="0" wp14:anchorId="523B13AF" wp14:editId="1619B5C5">
            <wp:extent cx="1676816" cy="74676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94876" cy="75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7B7F4" w14:textId="4F9CA78E" w:rsidR="00E81F48" w:rsidRPr="00887FC6" w:rsidRDefault="00E81F48" w:rsidP="004832DD">
      <w:pPr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</w:rPr>
          <m:t>τ=</m:t>
        </m:r>
      </m:oMath>
      <w:r>
        <w:rPr>
          <w:rFonts w:eastAsiaTheme="minorEastAsia"/>
          <w:iCs/>
        </w:rPr>
        <w:t xml:space="preserve"> </w:t>
      </w:r>
      <w:r w:rsidRPr="00E81F48">
        <w:rPr>
          <w:rFonts w:eastAsiaTheme="minorEastAsia"/>
          <w:iCs/>
        </w:rPr>
        <w:drawing>
          <wp:inline distT="0" distB="0" distL="0" distR="0" wp14:anchorId="2B1E8174" wp14:editId="3513EE70">
            <wp:extent cx="1996440" cy="609303"/>
            <wp:effectExtent l="0" t="0" r="3810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12071" cy="61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9175" w14:textId="214E0421" w:rsidR="008D5911" w:rsidRDefault="008D5911" w:rsidP="003A0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Cs/>
        </w:rPr>
      </w:pPr>
      <w:r w:rsidRPr="008D5911">
        <w:rPr>
          <w:iCs/>
          <w:noProof/>
        </w:rPr>
        <w:drawing>
          <wp:inline distT="0" distB="0" distL="0" distR="0" wp14:anchorId="5B7978F9" wp14:editId="05F33FED">
            <wp:extent cx="4253473" cy="8229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83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3544" w14:textId="575BE612" w:rsidR="003A01AB" w:rsidRDefault="003A01AB" w:rsidP="004832DD">
      <w:pPr>
        <w:rPr>
          <w:iCs/>
        </w:rPr>
      </w:pPr>
      <w:r w:rsidRPr="003A01AB">
        <w:rPr>
          <w:b/>
          <w:bCs/>
          <w:iCs/>
        </w:rPr>
        <w:t>Решение</w:t>
      </w:r>
      <w:r>
        <w:rPr>
          <w:iCs/>
        </w:rPr>
        <w:t>.</w:t>
      </w:r>
    </w:p>
    <w:p w14:paraId="7B963593" w14:textId="0C122AB1" w:rsidR="00B62B64" w:rsidRDefault="00B62B64" w:rsidP="004832DD">
      <w:pPr>
        <w:rPr>
          <w:iCs/>
        </w:rPr>
      </w:pPr>
      <w:r w:rsidRPr="00B62B64">
        <w:rPr>
          <w:iCs/>
          <w:noProof/>
        </w:rPr>
        <w:lastRenderedPageBreak/>
        <w:drawing>
          <wp:inline distT="0" distB="0" distL="0" distR="0" wp14:anchorId="7F688D8D" wp14:editId="7CFCC3DE">
            <wp:extent cx="5940425" cy="16256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832D7" w14:textId="77777777" w:rsidR="00F32697" w:rsidRDefault="00F32697" w:rsidP="00F32697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eastAsiaTheme="minorEastAsia"/>
        </w:rPr>
      </w:pPr>
      <w:r w:rsidRPr="00B17FD5">
        <w:rPr>
          <w:b/>
          <w:bCs/>
        </w:rPr>
        <w:t>Задача</w:t>
      </w:r>
      <w:r>
        <w:t xml:space="preserve">. Две частицы двигаются навстречу друг к другу с одинаковыми скоростями. Находясь исходно на расстоянии </w:t>
      </w:r>
      <m:oMath>
        <m:r>
          <w:rPr>
            <w:rFonts w:ascii="Cambria Math" w:hAnsi="Cambria Math"/>
          </w:rPr>
          <m:t>L</m:t>
        </m:r>
      </m:oMath>
      <w:r w:rsidRPr="00B17FD5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 </w:t>
      </w:r>
      <w:r w:rsidRPr="00F32697">
        <w:t>ЛСО</w:t>
      </w:r>
      <w:r>
        <w:rPr>
          <w:rFonts w:eastAsiaTheme="minorEastAsia"/>
        </w:rPr>
        <w:t>, они столкнулись через время</w:t>
      </w:r>
      <w:r w:rsidRPr="00B17FD5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t=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L</m:t>
            </m:r>
          </m:num>
          <m:den>
            <m:r>
              <w:rPr>
                <w:rFonts w:ascii="Cambria Math" w:eastAsiaTheme="minorEastAsia" w:hAnsi="Cambria Math"/>
              </w:rPr>
              <m:t>c</m:t>
            </m:r>
          </m:den>
        </m:f>
      </m:oMath>
      <w:r w:rsidRPr="00B17FD5">
        <w:rPr>
          <w:rFonts w:eastAsiaTheme="minorEastAsia"/>
        </w:rPr>
        <w:t xml:space="preserve">. </w:t>
      </w:r>
      <w:r>
        <w:rPr>
          <w:rFonts w:eastAsiaTheme="minorEastAsia"/>
        </w:rPr>
        <w:t>Найти их относительную скорость.</w:t>
      </w:r>
    </w:p>
    <w:p w14:paraId="15331103" w14:textId="77777777" w:rsidR="00F32697" w:rsidRDefault="00F32697" w:rsidP="00F32697">
      <w:pPr>
        <w:rPr>
          <w:rFonts w:eastAsiaTheme="minorEastAsia"/>
          <w:iCs/>
        </w:rPr>
      </w:pPr>
      <w:r w:rsidRPr="00B17FD5">
        <w:rPr>
          <w:rFonts w:eastAsiaTheme="minorEastAsia"/>
          <w:b/>
          <w:bCs/>
          <w:iCs/>
        </w:rPr>
        <w:t>Решение</w:t>
      </w:r>
      <w:r>
        <w:rPr>
          <w:rFonts w:eastAsiaTheme="minorEastAsia"/>
          <w:iCs/>
        </w:rPr>
        <w:t>.</w:t>
      </w:r>
    </w:p>
    <w:p w14:paraId="63206EB0" w14:textId="453511DF" w:rsidR="00F32697" w:rsidRDefault="00F32697" w:rsidP="00F32697">
      <w:pPr>
        <w:rPr>
          <w:iCs/>
        </w:rPr>
      </w:pPr>
      <w:r>
        <w:rPr>
          <w:iCs/>
        </w:rPr>
        <w:t xml:space="preserve"> </w:t>
      </w:r>
      <w:r w:rsidRPr="00B17FD5">
        <w:rPr>
          <w:iCs/>
          <w:noProof/>
        </w:rPr>
        <w:drawing>
          <wp:inline distT="0" distB="0" distL="0" distR="0" wp14:anchorId="6E434487" wp14:editId="25A8F325">
            <wp:extent cx="3025140" cy="1137799"/>
            <wp:effectExtent l="0" t="0" r="381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70163" cy="115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t xml:space="preserve"> </w:t>
      </w:r>
      <w:r w:rsidRPr="00B17FD5">
        <w:rPr>
          <w:iCs/>
          <w:noProof/>
        </w:rPr>
        <w:drawing>
          <wp:inline distT="0" distB="0" distL="0" distR="0" wp14:anchorId="5D848EE8" wp14:editId="416B4A86">
            <wp:extent cx="1725976" cy="716280"/>
            <wp:effectExtent l="0" t="0" r="762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28768" cy="71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7992" w14:textId="0D739C8D" w:rsidR="004306D0" w:rsidRDefault="004306D0" w:rsidP="00F32697">
      <w:pPr>
        <w:rPr>
          <w:iCs/>
        </w:rPr>
      </w:pPr>
    </w:p>
    <w:p w14:paraId="27497DC7" w14:textId="5791F22F" w:rsidR="004306D0" w:rsidRDefault="004306D0" w:rsidP="004D37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Cs/>
        </w:rPr>
      </w:pPr>
      <w:r w:rsidRPr="004306D0">
        <w:rPr>
          <w:iCs/>
          <w:noProof/>
        </w:rPr>
        <w:drawing>
          <wp:inline distT="0" distB="0" distL="0" distR="0" wp14:anchorId="0896192B" wp14:editId="4D67A9EA">
            <wp:extent cx="4694560" cy="4953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10718" cy="50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4CA7F" w14:textId="1CEE4669" w:rsidR="004306D0" w:rsidRDefault="004306D0" w:rsidP="00F32697">
      <w:pPr>
        <w:rPr>
          <w:iCs/>
        </w:rPr>
      </w:pPr>
      <w:r w:rsidRPr="004306D0">
        <w:rPr>
          <w:b/>
          <w:bCs/>
          <w:iCs/>
        </w:rPr>
        <w:t>Решение</w:t>
      </w:r>
      <w:r>
        <w:rPr>
          <w:iCs/>
        </w:rPr>
        <w:t>.</w:t>
      </w:r>
    </w:p>
    <w:p w14:paraId="6433F5EC" w14:textId="15D02AF4" w:rsidR="004D37C1" w:rsidRPr="00127826" w:rsidRDefault="004D37C1" w:rsidP="00127826">
      <w:pPr>
        <w:pStyle w:val="a4"/>
        <w:rPr>
          <w:lang w:val="en-US"/>
        </w:rPr>
      </w:pPr>
      <w:r w:rsidRPr="001E0361">
        <w:rPr>
          <w:b/>
          <w:bCs/>
        </w:rPr>
        <w:t>Способ 1</w:t>
      </w:r>
      <w:r>
        <w:t xml:space="preserve"> (решение в «лоб»)</w:t>
      </w:r>
      <w:r w:rsidR="00127826">
        <w:t>. Преобразования Лоренца</w:t>
      </w:r>
      <w:r w:rsidR="00127826">
        <w:rPr>
          <w:lang w:val="en-US"/>
        </w:rPr>
        <w:t xml:space="preserve"> (</w:t>
      </w:r>
      <w:r w:rsidR="00127826">
        <w:t>обратные</w:t>
      </w:r>
      <w:r w:rsidR="00127826">
        <w:rPr>
          <w:lang w:val="en-US"/>
        </w:rPr>
        <w:t>):</w:t>
      </w:r>
    </w:p>
    <w:p w14:paraId="2E53DC26" w14:textId="04C97E60" w:rsidR="00127826" w:rsidRPr="0090185C" w:rsidRDefault="00127826" w:rsidP="00127826">
      <w:pPr>
        <w:rPr>
          <w:rFonts w:eastAsiaTheme="minorEastAsia"/>
          <w:iCs/>
        </w:rPr>
      </w:pPr>
      <m:oMathPara>
        <m:oMath>
          <m:r>
            <w:rPr>
              <w:rFonts w:ascii="Cambria Math" w:eastAsiaTheme="minorEastAsia" w:hAnsi="Cambria Math"/>
            </w:rPr>
            <m:t>x</m:t>
          </m:r>
          <m:r>
            <w:rPr>
              <w:rFonts w:ascii="Cambria Math" w:eastAsiaTheme="minorEastAsia" w:hAnsi="Cambria Math"/>
              <w:lang w:val="en-US"/>
            </w:rPr>
            <m:t>'</m:t>
          </m:r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x-</m:t>
              </m:r>
              <m:r>
                <w:rPr>
                  <w:rFonts w:ascii="Cambria Math" w:eastAsiaTheme="minorEastAsia" w:hAnsi="Cambria Math"/>
                  <w:lang w:val="en-US"/>
                </w:rPr>
                <m:t>Vt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</m:e>
              </m:rad>
            </m:den>
          </m:f>
          <m:r>
            <w:rPr>
              <w:rFonts w:ascii="Cambria Math" w:eastAsiaTheme="minorEastAsia" w:hAnsi="Cambria Math"/>
            </w:rPr>
            <m:t>,  y=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,  z=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 xml:space="preserve">,  </m:t>
          </m:r>
          <m:r>
            <w:rPr>
              <w:rFonts w:ascii="Cambria Math" w:hAnsi="Cambria Math"/>
            </w:rPr>
            <m:t>t'=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t-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V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x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</m:e>
              </m:rad>
            </m:den>
          </m:f>
        </m:oMath>
      </m:oMathPara>
    </w:p>
    <w:p w14:paraId="61C3C470" w14:textId="77777777" w:rsidR="00127826" w:rsidRDefault="00127826" w:rsidP="00F32697">
      <w:pPr>
        <w:rPr>
          <w:iCs/>
        </w:rPr>
      </w:pPr>
    </w:p>
    <w:p w14:paraId="7C0FD9CC" w14:textId="13093B48" w:rsidR="004D37C1" w:rsidRDefault="004D37C1" w:rsidP="00F32697">
      <w:pPr>
        <w:rPr>
          <w:iCs/>
        </w:rPr>
      </w:pPr>
      <w:r w:rsidRPr="004D37C1">
        <w:rPr>
          <w:iCs/>
          <w:noProof/>
        </w:rPr>
        <w:drawing>
          <wp:inline distT="0" distB="0" distL="0" distR="0" wp14:anchorId="5083190C" wp14:editId="1F28DE4C">
            <wp:extent cx="3680460" cy="179196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02834" cy="180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E7A55" w14:textId="4511528C" w:rsidR="004D37C1" w:rsidRPr="004306D0" w:rsidRDefault="004D37C1" w:rsidP="00F32697">
      <w:pPr>
        <w:rPr>
          <w:iCs/>
        </w:rPr>
      </w:pPr>
      <w:r w:rsidRPr="004D37C1">
        <w:rPr>
          <w:iCs/>
          <w:noProof/>
        </w:rPr>
        <w:lastRenderedPageBreak/>
        <w:drawing>
          <wp:inline distT="0" distB="0" distL="0" distR="0" wp14:anchorId="692D9393" wp14:editId="6F938129">
            <wp:extent cx="3505200" cy="2048569"/>
            <wp:effectExtent l="0" t="0" r="0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13870" cy="205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t xml:space="preserve"> </w:t>
      </w:r>
      <w:r w:rsidRPr="004D37C1">
        <w:rPr>
          <w:iCs/>
          <w:noProof/>
        </w:rPr>
        <w:drawing>
          <wp:inline distT="0" distB="0" distL="0" distR="0" wp14:anchorId="4498A61E" wp14:editId="294339B2">
            <wp:extent cx="2148840" cy="483172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73668" cy="48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C7BDA" w14:textId="7DE4C327" w:rsidR="00F32697" w:rsidRDefault="004D37C1" w:rsidP="004832DD">
      <w:pPr>
        <w:rPr>
          <w:iCs/>
        </w:rPr>
      </w:pPr>
      <w:r w:rsidRPr="001E0361">
        <w:rPr>
          <w:b/>
          <w:bCs/>
          <w:iCs/>
        </w:rPr>
        <w:t>Способ 2</w:t>
      </w:r>
      <w:r>
        <w:rPr>
          <w:iCs/>
        </w:rPr>
        <w:t>. Использование закона преобразования скоростей.</w:t>
      </w:r>
    </w:p>
    <w:p w14:paraId="4C1F9C30" w14:textId="3EF56B53" w:rsidR="001E0361" w:rsidRDefault="001E0361" w:rsidP="004832DD">
      <w:pPr>
        <w:rPr>
          <w:iCs/>
        </w:rPr>
      </w:pPr>
      <w:r w:rsidRPr="001E0361">
        <w:rPr>
          <w:iCs/>
          <w:noProof/>
        </w:rPr>
        <w:drawing>
          <wp:inline distT="0" distB="0" distL="0" distR="0" wp14:anchorId="4179F972" wp14:editId="4E66A895">
            <wp:extent cx="3467100" cy="1837878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79458" cy="1844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t xml:space="preserve"> </w:t>
      </w:r>
      <w:r w:rsidRPr="001E0361">
        <w:rPr>
          <w:iCs/>
          <w:noProof/>
        </w:rPr>
        <w:drawing>
          <wp:inline distT="0" distB="0" distL="0" distR="0" wp14:anchorId="68231668" wp14:editId="08CB2DAF">
            <wp:extent cx="2145030" cy="739436"/>
            <wp:effectExtent l="0" t="0" r="762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56426" cy="74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F4E0" w14:textId="5A2D5A33" w:rsidR="00B17FD5" w:rsidRDefault="00B17FD5" w:rsidP="00B17F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Cs/>
        </w:rPr>
      </w:pPr>
      <w:r w:rsidRPr="00B17FD5">
        <w:rPr>
          <w:iCs/>
          <w:noProof/>
        </w:rPr>
        <w:drawing>
          <wp:inline distT="0" distB="0" distL="0" distR="0" wp14:anchorId="025AC69E" wp14:editId="3AF8143E">
            <wp:extent cx="4363085" cy="892672"/>
            <wp:effectExtent l="0" t="0" r="0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98946" cy="90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41E7" w14:textId="5FE80AD6" w:rsidR="00B17FD5" w:rsidRDefault="00B17FD5" w:rsidP="004832DD">
      <w:pPr>
        <w:rPr>
          <w:iCs/>
        </w:rPr>
      </w:pPr>
      <w:r w:rsidRPr="00B17FD5">
        <w:rPr>
          <w:b/>
          <w:bCs/>
          <w:iCs/>
        </w:rPr>
        <w:t>Решение</w:t>
      </w:r>
      <w:r>
        <w:rPr>
          <w:iCs/>
        </w:rPr>
        <w:t>.</w:t>
      </w:r>
    </w:p>
    <w:p w14:paraId="63F4A63B" w14:textId="6FE6448A" w:rsidR="00B17FD5" w:rsidRDefault="00B17FD5" w:rsidP="004832DD">
      <w:pPr>
        <w:rPr>
          <w:noProof/>
        </w:rPr>
      </w:pPr>
      <w:r w:rsidRPr="00B17FD5">
        <w:rPr>
          <w:iCs/>
          <w:noProof/>
        </w:rPr>
        <w:drawing>
          <wp:inline distT="0" distB="0" distL="0" distR="0" wp14:anchorId="3838B6D7" wp14:editId="54E6D14F">
            <wp:extent cx="1813560" cy="108948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20233" cy="109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697">
        <w:rPr>
          <w:iCs/>
          <w:lang w:val="en-US"/>
        </w:rPr>
        <w:t xml:space="preserve"> </w:t>
      </w:r>
      <w:r w:rsidR="00F32697" w:rsidRPr="00F32697">
        <w:rPr>
          <w:iCs/>
          <w:noProof/>
          <w:lang w:val="en-US"/>
        </w:rPr>
        <w:drawing>
          <wp:inline distT="0" distB="0" distL="0" distR="0" wp14:anchorId="5E11AD4E" wp14:editId="0CF51AA0">
            <wp:extent cx="3156585" cy="1825236"/>
            <wp:effectExtent l="0" t="0" r="571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62232" cy="182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06D0" w:rsidRPr="004306D0">
        <w:rPr>
          <w:noProof/>
        </w:rPr>
        <w:t xml:space="preserve"> </w:t>
      </w:r>
      <w:r w:rsidR="004306D0" w:rsidRPr="004306D0">
        <w:rPr>
          <w:iCs/>
          <w:noProof/>
          <w:lang w:val="en-US"/>
        </w:rPr>
        <w:drawing>
          <wp:inline distT="0" distB="0" distL="0" distR="0" wp14:anchorId="4CB3CC18" wp14:editId="06A00D90">
            <wp:extent cx="2453640" cy="1397115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60483" cy="140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0537F" w14:textId="5F3A3743" w:rsidR="00564FCF" w:rsidRDefault="00564FCF" w:rsidP="00564F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Cs/>
          <w:lang w:val="en-US"/>
        </w:rPr>
      </w:pPr>
      <w:r w:rsidRPr="00564FCF">
        <w:rPr>
          <w:iCs/>
          <w:lang w:val="en-US"/>
        </w:rPr>
        <w:lastRenderedPageBreak/>
        <w:drawing>
          <wp:inline distT="0" distB="0" distL="0" distR="0" wp14:anchorId="67F23548" wp14:editId="033339BA">
            <wp:extent cx="4061460" cy="577418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28600" cy="58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E300" w14:textId="51B50C29" w:rsidR="00564FCF" w:rsidRDefault="00564FCF" w:rsidP="004832DD">
      <w:pPr>
        <w:rPr>
          <w:iCs/>
        </w:rPr>
      </w:pPr>
      <w:r w:rsidRPr="0040241B">
        <w:rPr>
          <w:b/>
          <w:bCs/>
          <w:iCs/>
        </w:rPr>
        <w:t>Решение</w:t>
      </w:r>
      <w:r>
        <w:rPr>
          <w:iCs/>
        </w:rPr>
        <w:t>.</w:t>
      </w:r>
    </w:p>
    <w:p w14:paraId="29A04F32" w14:textId="1C4186B7" w:rsidR="0040241B" w:rsidRDefault="0040241B" w:rsidP="004832DD">
      <w:pPr>
        <w:rPr>
          <w:iCs/>
        </w:rPr>
      </w:pPr>
      <w:r w:rsidRPr="0040241B">
        <w:rPr>
          <w:iCs/>
        </w:rPr>
        <w:drawing>
          <wp:inline distT="0" distB="0" distL="0" distR="0" wp14:anchorId="0B8A677B" wp14:editId="6BC639C0">
            <wp:extent cx="2933700" cy="1084547"/>
            <wp:effectExtent l="0" t="0" r="0" b="190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46986" cy="108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t xml:space="preserve"> </w:t>
      </w:r>
      <w:r w:rsidRPr="0040241B">
        <w:rPr>
          <w:iCs/>
        </w:rPr>
        <w:drawing>
          <wp:inline distT="0" distB="0" distL="0" distR="0" wp14:anchorId="307E638D" wp14:editId="1E2F6BA6">
            <wp:extent cx="2024253" cy="754380"/>
            <wp:effectExtent l="0" t="0" r="0" b="76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34507" cy="75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9D1EE" w14:textId="72549911" w:rsidR="0040241B" w:rsidRDefault="0040241B" w:rsidP="004832DD">
      <w:pPr>
        <w:rPr>
          <w:iCs/>
        </w:rPr>
      </w:pPr>
      <w:r w:rsidRPr="0040241B">
        <w:rPr>
          <w:iCs/>
        </w:rPr>
        <w:drawing>
          <wp:inline distT="0" distB="0" distL="0" distR="0" wp14:anchorId="4AB69E40" wp14:editId="36E7B697">
            <wp:extent cx="3455496" cy="7239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86679" cy="73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115B1" w14:textId="659B7966" w:rsidR="0040241B" w:rsidRDefault="0040241B" w:rsidP="004832DD">
      <w:pPr>
        <w:rPr>
          <w:iCs/>
        </w:rPr>
      </w:pPr>
      <w:r w:rsidRPr="0040241B">
        <w:rPr>
          <w:iCs/>
        </w:rPr>
        <w:drawing>
          <wp:inline distT="0" distB="0" distL="0" distR="0" wp14:anchorId="063941CF" wp14:editId="2714D77C">
            <wp:extent cx="2956560" cy="1119909"/>
            <wp:effectExtent l="0" t="0" r="0" b="444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65111" cy="112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3797" w14:textId="7441B83C" w:rsidR="0040241B" w:rsidRDefault="0040241B" w:rsidP="004832DD">
      <w:pPr>
        <w:rPr>
          <w:iCs/>
        </w:rPr>
      </w:pPr>
      <w:r w:rsidRPr="0040241B">
        <w:rPr>
          <w:iCs/>
        </w:rPr>
        <w:drawing>
          <wp:inline distT="0" distB="0" distL="0" distR="0" wp14:anchorId="68384E0E" wp14:editId="14BEAE31">
            <wp:extent cx="2148840" cy="797508"/>
            <wp:effectExtent l="0" t="0" r="3810" b="317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61831" cy="8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t xml:space="preserve">  </w:t>
      </w:r>
      <w:r w:rsidRPr="0040241B">
        <w:rPr>
          <w:iCs/>
        </w:rPr>
        <w:drawing>
          <wp:inline distT="0" distB="0" distL="0" distR="0" wp14:anchorId="0E43C585" wp14:editId="53621162">
            <wp:extent cx="1690211" cy="396240"/>
            <wp:effectExtent l="0" t="0" r="5715" b="381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04184" cy="39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5DB9F" w14:textId="29956627" w:rsidR="0040241B" w:rsidRDefault="0040241B" w:rsidP="004832DD">
      <w:pPr>
        <w:rPr>
          <w:iCs/>
        </w:rPr>
      </w:pPr>
      <w:r w:rsidRPr="0040241B">
        <w:rPr>
          <w:iCs/>
        </w:rPr>
        <w:drawing>
          <wp:inline distT="0" distB="0" distL="0" distR="0" wp14:anchorId="6D74B314" wp14:editId="6824E3D0">
            <wp:extent cx="1776837" cy="78486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786827" cy="78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t xml:space="preserve"> </w:t>
      </w:r>
      <w:r w:rsidRPr="0040241B">
        <w:rPr>
          <w:iCs/>
        </w:rPr>
        <w:drawing>
          <wp:inline distT="0" distB="0" distL="0" distR="0" wp14:anchorId="0C24EA1C" wp14:editId="1BC32CAB">
            <wp:extent cx="1298283" cy="487680"/>
            <wp:effectExtent l="0" t="0" r="0" b="762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15879" cy="49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AB53" w14:textId="3FB0C68F" w:rsidR="0040241B" w:rsidRPr="00564FCF" w:rsidRDefault="0040241B" w:rsidP="004832DD">
      <w:pPr>
        <w:rPr>
          <w:iCs/>
        </w:rPr>
      </w:pPr>
      <w:r w:rsidRPr="0040241B">
        <w:rPr>
          <w:iCs/>
        </w:rPr>
        <w:drawing>
          <wp:inline distT="0" distB="0" distL="0" distR="0" wp14:anchorId="4357F721" wp14:editId="4C9AB4A8">
            <wp:extent cx="2037364" cy="830580"/>
            <wp:effectExtent l="0" t="0" r="1270" b="762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56426" cy="83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</w:rPr>
        <w:t xml:space="preserve">  Это ядро гелия.</w:t>
      </w:r>
    </w:p>
    <w:sectPr w:rsidR="0040241B" w:rsidRPr="00564FC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7DB3"/>
    <w:rsid w:val="00104B8D"/>
    <w:rsid w:val="00127826"/>
    <w:rsid w:val="00170222"/>
    <w:rsid w:val="00191E0F"/>
    <w:rsid w:val="001B4A76"/>
    <w:rsid w:val="001E0361"/>
    <w:rsid w:val="002068C2"/>
    <w:rsid w:val="002713C3"/>
    <w:rsid w:val="002A57E8"/>
    <w:rsid w:val="002C0109"/>
    <w:rsid w:val="003A01AB"/>
    <w:rsid w:val="003C7B69"/>
    <w:rsid w:val="003D192A"/>
    <w:rsid w:val="003D7468"/>
    <w:rsid w:val="0040241B"/>
    <w:rsid w:val="004306D0"/>
    <w:rsid w:val="004574C0"/>
    <w:rsid w:val="004832DD"/>
    <w:rsid w:val="004851B9"/>
    <w:rsid w:val="00495E3F"/>
    <w:rsid w:val="004D37C1"/>
    <w:rsid w:val="005319F2"/>
    <w:rsid w:val="0054290B"/>
    <w:rsid w:val="00564FCF"/>
    <w:rsid w:val="005E514F"/>
    <w:rsid w:val="00697DB3"/>
    <w:rsid w:val="006F567B"/>
    <w:rsid w:val="006F7A55"/>
    <w:rsid w:val="007306F3"/>
    <w:rsid w:val="00743ECE"/>
    <w:rsid w:val="00750703"/>
    <w:rsid w:val="00765E1E"/>
    <w:rsid w:val="007E2E68"/>
    <w:rsid w:val="00814907"/>
    <w:rsid w:val="00887FC6"/>
    <w:rsid w:val="008D5911"/>
    <w:rsid w:val="0090185C"/>
    <w:rsid w:val="0090633C"/>
    <w:rsid w:val="009649BF"/>
    <w:rsid w:val="00972A64"/>
    <w:rsid w:val="009B5B30"/>
    <w:rsid w:val="00A04C5C"/>
    <w:rsid w:val="00A75594"/>
    <w:rsid w:val="00A92F27"/>
    <w:rsid w:val="00B17FD5"/>
    <w:rsid w:val="00B62B64"/>
    <w:rsid w:val="00B87853"/>
    <w:rsid w:val="00BB3734"/>
    <w:rsid w:val="00BC16C6"/>
    <w:rsid w:val="00BF1A27"/>
    <w:rsid w:val="00C272C7"/>
    <w:rsid w:val="00C64F93"/>
    <w:rsid w:val="00D04775"/>
    <w:rsid w:val="00DA0EC6"/>
    <w:rsid w:val="00DE2852"/>
    <w:rsid w:val="00DE622E"/>
    <w:rsid w:val="00DF7E07"/>
    <w:rsid w:val="00E81F48"/>
    <w:rsid w:val="00F0016F"/>
    <w:rsid w:val="00F32697"/>
    <w:rsid w:val="00F938EE"/>
    <w:rsid w:val="00FB5C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E5B0FE"/>
  <w15:chartTrackingRefBased/>
  <w15:docId w15:val="{1ACDA172-010F-4466-922D-F3A6C76167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2068C2"/>
    <w:rPr>
      <w:color w:val="808080"/>
    </w:rPr>
  </w:style>
  <w:style w:type="paragraph" w:styleId="a4">
    <w:name w:val="No Spacing"/>
    <w:uiPriority w:val="1"/>
    <w:qFormat/>
    <w:rsid w:val="00BC16C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380</TotalTime>
  <Pages>10</Pages>
  <Words>572</Words>
  <Characters>3261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M</dc:creator>
  <cp:keywords/>
  <dc:description/>
  <cp:lastModifiedBy>Сергей M</cp:lastModifiedBy>
  <cp:revision>51</cp:revision>
  <dcterms:created xsi:type="dcterms:W3CDTF">2024-11-10T16:52:00Z</dcterms:created>
  <dcterms:modified xsi:type="dcterms:W3CDTF">2024-11-13T14:51:00Z</dcterms:modified>
</cp:coreProperties>
</file>